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B08" w:rsidRDefault="002E3B08" w:rsidP="00CD75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17DF" w:rsidRDefault="00EC17DF" w:rsidP="00EC17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755F" w:rsidRDefault="00CD755F" w:rsidP="00CD75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CD755F" w:rsidRDefault="007727E2" w:rsidP="00CD75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ЗЯТЬКОВО-РЕЧЕНСКИЙ </w:t>
      </w:r>
      <w:r w:rsidR="00CD755F">
        <w:rPr>
          <w:rFonts w:ascii="Times New Roman" w:hAnsi="Times New Roman"/>
          <w:sz w:val="28"/>
          <w:szCs w:val="28"/>
        </w:rPr>
        <w:t xml:space="preserve">СЕЛЬСКИЙ СОВЕТ ДЕПУТАТОВ </w:t>
      </w:r>
    </w:p>
    <w:p w:rsidR="00CD755F" w:rsidRDefault="00CD755F" w:rsidP="00CD75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ХАБАРСКОГО РАЙОНА АЛТАЙСКОГО КРАЯ</w:t>
      </w:r>
    </w:p>
    <w:p w:rsidR="00CD755F" w:rsidRDefault="00CD755F" w:rsidP="00CD75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755F" w:rsidRDefault="00CD755F" w:rsidP="00CD755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CD755F" w:rsidRDefault="006C18D7" w:rsidP="00CD75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19.06</w:t>
      </w:r>
      <w:r w:rsidR="00EC17DF">
        <w:rPr>
          <w:rFonts w:ascii="Times New Roman" w:hAnsi="Times New Roman"/>
          <w:sz w:val="28"/>
          <w:szCs w:val="28"/>
        </w:rPr>
        <w:t>.2023</w:t>
      </w:r>
      <w:r w:rsidR="00CD5348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</w:rPr>
        <w:t>8</w:t>
      </w:r>
      <w:r w:rsidR="00CD755F">
        <w:rPr>
          <w:rFonts w:ascii="Times New Roman" w:hAnsi="Times New Roman"/>
          <w:sz w:val="28"/>
          <w:szCs w:val="28"/>
        </w:rPr>
        <w:t xml:space="preserve">                                                                   с. </w:t>
      </w:r>
      <w:proofErr w:type="spellStart"/>
      <w:r w:rsidR="007727E2">
        <w:rPr>
          <w:rFonts w:ascii="Times New Roman" w:hAnsi="Times New Roman"/>
          <w:sz w:val="28"/>
          <w:szCs w:val="28"/>
        </w:rPr>
        <w:t>Зятькова</w:t>
      </w:r>
      <w:proofErr w:type="spellEnd"/>
      <w:r w:rsidR="007727E2">
        <w:rPr>
          <w:rFonts w:ascii="Times New Roman" w:hAnsi="Times New Roman"/>
          <w:sz w:val="28"/>
          <w:szCs w:val="28"/>
        </w:rPr>
        <w:t xml:space="preserve"> Речка</w:t>
      </w:r>
    </w:p>
    <w:p w:rsidR="00CD5348" w:rsidRDefault="00CD5348" w:rsidP="00CD75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219"/>
      </w:tblGrid>
      <w:tr w:rsidR="00CD5348" w:rsidTr="00CD5348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CD5348" w:rsidRDefault="00CD5348" w:rsidP="00B16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решение сельского Совета депутатов  от </w:t>
            </w:r>
            <w:r w:rsidR="00B165E4">
              <w:rPr>
                <w:rFonts w:ascii="Times New Roman" w:hAnsi="Times New Roman"/>
                <w:sz w:val="28"/>
                <w:szCs w:val="28"/>
              </w:rPr>
              <w:t>06.12.2018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B165E4">
              <w:rPr>
                <w:rFonts w:ascii="Times New Roman" w:hAnsi="Times New Roman"/>
                <w:sz w:val="28"/>
                <w:szCs w:val="28"/>
              </w:rPr>
              <w:t>32</w:t>
            </w:r>
            <w:r w:rsidR="002E3B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«О</w:t>
            </w:r>
            <w:r w:rsidR="00B165E4">
              <w:rPr>
                <w:rFonts w:ascii="Times New Roman" w:hAnsi="Times New Roman"/>
                <w:sz w:val="28"/>
                <w:szCs w:val="28"/>
              </w:rPr>
              <w:t>б утверждении Положения о бюджетном процессе и финансовом контроле на территории сельсовета</w:t>
            </w:r>
            <w:r w:rsidR="002E3B08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D5348" w:rsidRDefault="00CD5348" w:rsidP="00CD75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65E4" w:rsidRDefault="00CD755F" w:rsidP="00CD755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4D288D">
        <w:rPr>
          <w:rFonts w:ascii="Times New Roman" w:eastAsia="Times New Roman" w:hAnsi="Times New Roman"/>
          <w:color w:val="000000" w:themeColor="text1"/>
          <w:sz w:val="28"/>
          <w:szCs w:val="28"/>
        </w:rPr>
        <w:t>В соответс</w:t>
      </w:r>
      <w:r w:rsidR="008865CE" w:rsidRPr="004D288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твии с </w:t>
      </w:r>
      <w:r w:rsidR="00B165E4">
        <w:rPr>
          <w:rFonts w:ascii="Times New Roman" w:eastAsia="Times New Roman" w:hAnsi="Times New Roman"/>
          <w:color w:val="000000" w:themeColor="text1"/>
          <w:sz w:val="28"/>
          <w:szCs w:val="28"/>
        </w:rPr>
        <w:t>ч.2 ст.187 Бюджетного кодекса Российской Федерации</w:t>
      </w:r>
      <w:proofErr w:type="gramStart"/>
      <w:r w:rsidR="00B165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2E3B08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proofErr w:type="gramEnd"/>
      <w:r w:rsidR="002E3B0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протеста Прокуратуры </w:t>
      </w:r>
      <w:proofErr w:type="spellStart"/>
      <w:r w:rsidR="002E3B08">
        <w:rPr>
          <w:rFonts w:ascii="Times New Roman" w:eastAsia="Times New Roman" w:hAnsi="Times New Roman"/>
          <w:color w:val="000000" w:themeColor="text1"/>
          <w:sz w:val="28"/>
          <w:szCs w:val="28"/>
        </w:rPr>
        <w:t>Хабарского</w:t>
      </w:r>
      <w:proofErr w:type="spellEnd"/>
      <w:r w:rsidR="002E3B0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района </w:t>
      </w:r>
      <w:r w:rsidRPr="004D288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</w:p>
    <w:p w:rsidR="00CD755F" w:rsidRDefault="00CD5348" w:rsidP="00CD755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Зятьков</w:t>
      </w:r>
      <w:r w:rsidR="00C64770">
        <w:rPr>
          <w:rFonts w:ascii="Times New Roman" w:eastAsia="Times New Roman" w:hAnsi="Times New Roman"/>
          <w:color w:val="000000" w:themeColor="text1"/>
          <w:sz w:val="28"/>
          <w:szCs w:val="28"/>
        </w:rPr>
        <w:t>о</w:t>
      </w:r>
      <w:proofErr w:type="spellEnd"/>
      <w:r w:rsidR="00C6477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-</w:t>
      </w:r>
      <w:r w:rsidR="00C6477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Реченский</w:t>
      </w:r>
      <w:proofErr w:type="spellEnd"/>
      <w:r w:rsidR="00CD755F" w:rsidRPr="004D288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сельский Совет депутатов:</w:t>
      </w:r>
    </w:p>
    <w:p w:rsidR="002E3B08" w:rsidRPr="004D288D" w:rsidRDefault="002E3B08" w:rsidP="00CD755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CD755F" w:rsidRPr="004D288D" w:rsidRDefault="00CD755F" w:rsidP="00CD755F">
      <w:pPr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D288D">
        <w:rPr>
          <w:rFonts w:ascii="Times New Roman" w:hAnsi="Times New Roman"/>
          <w:color w:val="000000" w:themeColor="text1"/>
          <w:sz w:val="28"/>
          <w:szCs w:val="28"/>
        </w:rPr>
        <w:t>РЕШИЛ:</w:t>
      </w:r>
    </w:p>
    <w:p w:rsidR="00CD755F" w:rsidRPr="004D288D" w:rsidRDefault="00CD755F" w:rsidP="00CD755F">
      <w:pPr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64770" w:rsidRPr="00CD5348" w:rsidRDefault="002E3B08" w:rsidP="00C64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64770">
        <w:rPr>
          <w:rFonts w:ascii="Times New Roman" w:hAnsi="Times New Roman" w:cs="Times New Roman"/>
          <w:sz w:val="28"/>
          <w:szCs w:val="28"/>
        </w:rPr>
        <w:t xml:space="preserve">. Дополнить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5E4">
        <w:rPr>
          <w:rFonts w:ascii="Times New Roman" w:hAnsi="Times New Roman" w:cs="Times New Roman"/>
          <w:sz w:val="28"/>
          <w:szCs w:val="28"/>
        </w:rPr>
        <w:t xml:space="preserve">ст.12 </w:t>
      </w:r>
      <w:r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C64770">
        <w:rPr>
          <w:rFonts w:ascii="Times New Roman" w:hAnsi="Times New Roman" w:cs="Times New Roman"/>
          <w:sz w:val="28"/>
          <w:szCs w:val="28"/>
        </w:rPr>
        <w:t xml:space="preserve"> </w:t>
      </w:r>
      <w:r w:rsidR="00B165E4">
        <w:rPr>
          <w:rFonts w:ascii="Times New Roman" w:hAnsi="Times New Roman" w:cs="Times New Roman"/>
          <w:sz w:val="28"/>
          <w:szCs w:val="28"/>
        </w:rPr>
        <w:t xml:space="preserve"> пунктом 7</w:t>
      </w:r>
      <w:proofErr w:type="gramStart"/>
      <w:r w:rsidR="00B165E4">
        <w:rPr>
          <w:rFonts w:ascii="Times New Roman" w:hAnsi="Times New Roman" w:cs="Times New Roman"/>
          <w:sz w:val="28"/>
          <w:szCs w:val="28"/>
        </w:rPr>
        <w:t xml:space="preserve"> </w:t>
      </w:r>
      <w:r w:rsidR="00C6477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64770" w:rsidRDefault="00C64770" w:rsidP="006C096D">
      <w:pPr>
        <w:pStyle w:val="Standard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    </w:t>
      </w:r>
      <w:r w:rsidR="00CD755F" w:rsidRPr="004D288D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CD755F" w:rsidRPr="004D288D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« </w:t>
      </w:r>
      <w:r w:rsidR="00B165E4">
        <w:rPr>
          <w:color w:val="000000" w:themeColor="text1"/>
          <w:sz w:val="28"/>
          <w:szCs w:val="28"/>
        </w:rPr>
        <w:t xml:space="preserve">7. </w:t>
      </w:r>
      <w:r w:rsidR="002E3B08">
        <w:rPr>
          <w:color w:val="000000" w:themeColor="text1"/>
          <w:sz w:val="28"/>
          <w:szCs w:val="28"/>
        </w:rPr>
        <w:t xml:space="preserve"> </w:t>
      </w:r>
      <w:r w:rsidR="0026581B">
        <w:rPr>
          <w:color w:val="000000"/>
          <w:sz w:val="30"/>
          <w:szCs w:val="30"/>
          <w:shd w:val="clear" w:color="auto" w:fill="FFFFFF"/>
        </w:rPr>
        <w:t xml:space="preserve">Порядок рассмотрения проекта решения о бюджете  и его утверждения, определенный муниципальным правовым актом </w:t>
      </w:r>
      <w:proofErr w:type="spellStart"/>
      <w:r w:rsidR="0026581B">
        <w:rPr>
          <w:color w:val="000000"/>
          <w:sz w:val="30"/>
          <w:szCs w:val="30"/>
          <w:shd w:val="clear" w:color="auto" w:fill="FFFFFF"/>
        </w:rPr>
        <w:t>Зятьково-Реченского</w:t>
      </w:r>
      <w:proofErr w:type="spellEnd"/>
      <w:r w:rsidR="0026581B">
        <w:rPr>
          <w:color w:val="000000"/>
          <w:sz w:val="30"/>
          <w:szCs w:val="30"/>
          <w:shd w:val="clear" w:color="auto" w:fill="FFFFFF"/>
        </w:rPr>
        <w:t xml:space="preserve"> сельского Совета депутатов, должен предусматривать вступление в силу решения о бюджете с 1 января очередного финансового года, а также утверждение указанным законом решением показателей и характеристик (приложений) в соответствии со </w:t>
      </w:r>
      <w:hyperlink r:id="rId5" w:anchor="dst102677" w:history="1">
        <w:r w:rsidR="0026581B">
          <w:rPr>
            <w:rStyle w:val="a5"/>
            <w:color w:val="1A0DAB"/>
            <w:sz w:val="30"/>
            <w:szCs w:val="30"/>
            <w:shd w:val="clear" w:color="auto" w:fill="FFFFFF"/>
          </w:rPr>
          <w:t>статьей 184.1</w:t>
        </w:r>
      </w:hyperlink>
      <w:r w:rsidR="0026581B">
        <w:rPr>
          <w:color w:val="000000"/>
          <w:sz w:val="30"/>
          <w:szCs w:val="30"/>
          <w:shd w:val="clear" w:color="auto" w:fill="FFFFFF"/>
        </w:rPr>
        <w:t> Бюджетного Кодекса Российской Федерации</w:t>
      </w:r>
      <w:proofErr w:type="gramStart"/>
      <w:r w:rsidR="00320532">
        <w:rPr>
          <w:color w:val="000000" w:themeColor="text1"/>
          <w:sz w:val="28"/>
          <w:szCs w:val="28"/>
        </w:rPr>
        <w:t>.»</w:t>
      </w:r>
      <w:r w:rsidR="00CD755F">
        <w:rPr>
          <w:rFonts w:eastAsia="Times New Roman"/>
          <w:sz w:val="28"/>
          <w:szCs w:val="28"/>
        </w:rPr>
        <w:t xml:space="preserve"> </w:t>
      </w:r>
      <w:proofErr w:type="gramEnd"/>
    </w:p>
    <w:p w:rsidR="0026581B" w:rsidRDefault="0026581B" w:rsidP="006C096D">
      <w:pPr>
        <w:pStyle w:val="Standard"/>
        <w:jc w:val="both"/>
        <w:rPr>
          <w:rFonts w:eastAsia="Times New Roman"/>
          <w:sz w:val="28"/>
          <w:szCs w:val="28"/>
        </w:rPr>
      </w:pPr>
    </w:p>
    <w:p w:rsidR="006C096D" w:rsidRPr="006C096D" w:rsidRDefault="006C096D" w:rsidP="006C096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2</w:t>
      </w:r>
      <w:r w:rsidRPr="006C096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6C096D">
        <w:rPr>
          <w:rFonts w:ascii="Times New Roman" w:hAnsi="Times New Roman" w:cs="Times New Roman"/>
          <w:color w:val="000000"/>
          <w:sz w:val="28"/>
          <w:szCs w:val="28"/>
        </w:rPr>
        <w:t>Контроль  за</w:t>
      </w:r>
      <w:proofErr w:type="gramEnd"/>
      <w:r w:rsidRPr="006C096D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6C096D" w:rsidRPr="006C096D" w:rsidRDefault="006C096D" w:rsidP="006C09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96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320532" w:rsidRDefault="00320532" w:rsidP="006C096D">
      <w:pPr>
        <w:pStyle w:val="Standard"/>
        <w:jc w:val="both"/>
        <w:rPr>
          <w:rFonts w:eastAsia="Times New Roman"/>
          <w:sz w:val="28"/>
          <w:szCs w:val="28"/>
        </w:rPr>
      </w:pPr>
    </w:p>
    <w:p w:rsidR="00320532" w:rsidRDefault="00320532" w:rsidP="00320532">
      <w:pPr>
        <w:pStyle w:val="Standard"/>
        <w:jc w:val="both"/>
        <w:rPr>
          <w:rFonts w:eastAsia="Times New Roman"/>
          <w:sz w:val="28"/>
          <w:szCs w:val="28"/>
        </w:rPr>
      </w:pPr>
    </w:p>
    <w:p w:rsidR="00320532" w:rsidRDefault="00320532" w:rsidP="00320532">
      <w:pPr>
        <w:pStyle w:val="Standard"/>
        <w:jc w:val="both"/>
        <w:rPr>
          <w:rFonts w:eastAsia="Times New Roman"/>
          <w:sz w:val="28"/>
          <w:szCs w:val="28"/>
        </w:rPr>
      </w:pPr>
    </w:p>
    <w:p w:rsidR="00320532" w:rsidRDefault="00320532" w:rsidP="00320532">
      <w:pPr>
        <w:pStyle w:val="Standard"/>
        <w:jc w:val="both"/>
        <w:rPr>
          <w:rFonts w:eastAsia="Times New Roman"/>
          <w:sz w:val="28"/>
          <w:szCs w:val="28"/>
        </w:rPr>
      </w:pPr>
    </w:p>
    <w:p w:rsidR="00320532" w:rsidRDefault="00320532" w:rsidP="00320532">
      <w:pPr>
        <w:pStyle w:val="Standard"/>
        <w:jc w:val="both"/>
        <w:rPr>
          <w:rFonts w:eastAsia="Times New Roman"/>
          <w:sz w:val="28"/>
          <w:szCs w:val="28"/>
        </w:rPr>
      </w:pPr>
    </w:p>
    <w:p w:rsidR="00CD755F" w:rsidRDefault="00CD755F" w:rsidP="00CD75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Глава сельсовета                                              </w:t>
      </w:r>
      <w:r w:rsidR="00C64770">
        <w:rPr>
          <w:rFonts w:ascii="Times New Roman" w:eastAsia="Times New Roman" w:hAnsi="Times New Roman"/>
          <w:sz w:val="28"/>
          <w:szCs w:val="28"/>
        </w:rPr>
        <w:t>Н.Г.Катаев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</w:t>
      </w:r>
    </w:p>
    <w:sectPr w:rsidR="00CD755F" w:rsidSect="00C647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A59B5"/>
    <w:multiLevelType w:val="hybridMultilevel"/>
    <w:tmpl w:val="89286D6C"/>
    <w:lvl w:ilvl="0" w:tplc="C928A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755F"/>
    <w:rsid w:val="00224C60"/>
    <w:rsid w:val="0026581B"/>
    <w:rsid w:val="002E3B08"/>
    <w:rsid w:val="00320532"/>
    <w:rsid w:val="003C08A8"/>
    <w:rsid w:val="003D15D6"/>
    <w:rsid w:val="004763F5"/>
    <w:rsid w:val="004D288D"/>
    <w:rsid w:val="00571256"/>
    <w:rsid w:val="006506BB"/>
    <w:rsid w:val="006A525B"/>
    <w:rsid w:val="006C096D"/>
    <w:rsid w:val="006C18D7"/>
    <w:rsid w:val="007727E2"/>
    <w:rsid w:val="008865CE"/>
    <w:rsid w:val="00906F82"/>
    <w:rsid w:val="0096302C"/>
    <w:rsid w:val="00A21C48"/>
    <w:rsid w:val="00A7309F"/>
    <w:rsid w:val="00A736B0"/>
    <w:rsid w:val="00AD6098"/>
    <w:rsid w:val="00B165E4"/>
    <w:rsid w:val="00B72A5E"/>
    <w:rsid w:val="00C64770"/>
    <w:rsid w:val="00CD5348"/>
    <w:rsid w:val="00CD755F"/>
    <w:rsid w:val="00D34A33"/>
    <w:rsid w:val="00DE6F2B"/>
    <w:rsid w:val="00EC1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865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CD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534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658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32230/0dd073487d58af93fbc0fbadf2c056aaa8953fe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БИТ2021</dc:creator>
  <cp:keywords/>
  <dc:description/>
  <cp:lastModifiedBy>Альбина</cp:lastModifiedBy>
  <cp:revision>15</cp:revision>
  <cp:lastPrinted>2023-06-19T09:54:00Z</cp:lastPrinted>
  <dcterms:created xsi:type="dcterms:W3CDTF">2022-01-25T07:06:00Z</dcterms:created>
  <dcterms:modified xsi:type="dcterms:W3CDTF">2023-06-19T09:54:00Z</dcterms:modified>
</cp:coreProperties>
</file>