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BE9" w:rsidRDefault="00BA4BE9" w:rsidP="00BA4BE9">
      <w:pPr>
        <w:jc w:val="center"/>
        <w:rPr>
          <w:rFonts w:ascii="Times New Roman" w:hAnsi="Times New Roman"/>
          <w:sz w:val="28"/>
          <w:szCs w:val="28"/>
        </w:rPr>
      </w:pPr>
      <w:r>
        <w:rPr>
          <w:rFonts w:ascii="Times New Roman" w:hAnsi="Times New Roman"/>
          <w:sz w:val="28"/>
          <w:szCs w:val="28"/>
        </w:rPr>
        <w:t xml:space="preserve">АДМИНИСТРАЦИИ ЗЯТЬКОВО-РЕЧЕНСКОГО СЕЛЬСОВЕТА    </w:t>
      </w:r>
    </w:p>
    <w:p w:rsidR="00BA4BE9" w:rsidRDefault="00BA4BE9" w:rsidP="00BA4BE9">
      <w:pPr>
        <w:jc w:val="center"/>
        <w:rPr>
          <w:rFonts w:ascii="Times New Roman" w:hAnsi="Times New Roman"/>
          <w:sz w:val="28"/>
          <w:szCs w:val="28"/>
        </w:rPr>
      </w:pPr>
      <w:r>
        <w:rPr>
          <w:rFonts w:ascii="Times New Roman" w:hAnsi="Times New Roman"/>
          <w:sz w:val="28"/>
          <w:szCs w:val="28"/>
        </w:rPr>
        <w:t>ХАБАРСКОГО РАЙОНА АЛТАЙСКОГО КРАЯ</w:t>
      </w:r>
    </w:p>
    <w:p w:rsidR="00BA4BE9" w:rsidRDefault="00BA4BE9" w:rsidP="00BA4BE9">
      <w:pPr>
        <w:jc w:val="center"/>
        <w:rPr>
          <w:rFonts w:ascii="Times New Roman" w:hAnsi="Times New Roman"/>
          <w:b/>
          <w:sz w:val="24"/>
        </w:rPr>
      </w:pPr>
    </w:p>
    <w:p w:rsidR="00BA4BE9" w:rsidRDefault="00BA4BE9" w:rsidP="00BA4BE9">
      <w:pPr>
        <w:ind w:firstLine="709"/>
        <w:jc w:val="center"/>
        <w:rPr>
          <w:rFonts w:ascii="Times New Roman" w:eastAsia="Times New Roman" w:hAnsi="Times New Roman"/>
          <w:b/>
          <w:sz w:val="32"/>
          <w:szCs w:val="32"/>
        </w:rPr>
      </w:pPr>
    </w:p>
    <w:p w:rsidR="00BA4BE9" w:rsidRDefault="00BA4BE9" w:rsidP="00BA4BE9">
      <w:pPr>
        <w:ind w:firstLine="709"/>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BA4BE9" w:rsidRDefault="00BA4BE9" w:rsidP="00BA4BE9">
      <w:pPr>
        <w:ind w:firstLine="709"/>
        <w:jc w:val="center"/>
        <w:rPr>
          <w:rFonts w:ascii="Times New Roman" w:eastAsia="Times New Roman" w:hAnsi="Times New Roman"/>
          <w:b/>
          <w:sz w:val="32"/>
          <w:szCs w:val="32"/>
        </w:rPr>
      </w:pPr>
    </w:p>
    <w:p w:rsidR="00BA4BE9" w:rsidRDefault="00BA4BE9" w:rsidP="00BA4BE9">
      <w:pPr>
        <w:jc w:val="center"/>
        <w:rPr>
          <w:rFonts w:ascii="Times New Roman" w:eastAsia="Calibri" w:hAnsi="Times New Roman"/>
          <w:b/>
          <w:sz w:val="24"/>
          <w:lang w:eastAsia="en-US"/>
        </w:rPr>
      </w:pPr>
    </w:p>
    <w:p w:rsidR="00BA4BE9" w:rsidRDefault="00BA4BE9" w:rsidP="00BA4BE9">
      <w:pPr>
        <w:rPr>
          <w:rFonts w:ascii="Times New Roman" w:eastAsia="Times New Roman" w:hAnsi="Times New Roman"/>
          <w:color w:val="FF0000"/>
          <w:sz w:val="28"/>
          <w:szCs w:val="28"/>
        </w:rPr>
      </w:pPr>
    </w:p>
    <w:p w:rsidR="00BA4BE9" w:rsidRDefault="001844F3" w:rsidP="00BA4BE9">
      <w:pPr>
        <w:rPr>
          <w:rFonts w:ascii="Times New Roman" w:eastAsia="Times New Roman" w:hAnsi="Times New Roman"/>
          <w:sz w:val="28"/>
          <w:szCs w:val="28"/>
        </w:rPr>
      </w:pPr>
      <w:r>
        <w:rPr>
          <w:rFonts w:ascii="Times New Roman" w:eastAsia="Times New Roman" w:hAnsi="Times New Roman"/>
          <w:sz w:val="28"/>
          <w:szCs w:val="28"/>
        </w:rPr>
        <w:t>30</w:t>
      </w:r>
      <w:r w:rsidR="00BA4BE9">
        <w:rPr>
          <w:rFonts w:ascii="Times New Roman" w:eastAsia="Times New Roman" w:hAnsi="Times New Roman"/>
          <w:sz w:val="28"/>
          <w:szCs w:val="28"/>
        </w:rPr>
        <w:t xml:space="preserve">.12.2019           № </w:t>
      </w:r>
      <w:r>
        <w:rPr>
          <w:rFonts w:ascii="Times New Roman" w:eastAsia="Times New Roman" w:hAnsi="Times New Roman"/>
          <w:sz w:val="28"/>
          <w:szCs w:val="28"/>
        </w:rPr>
        <w:t>14</w:t>
      </w:r>
      <w:r w:rsidR="00BA4BE9">
        <w:rPr>
          <w:rFonts w:ascii="Times New Roman" w:eastAsia="Times New Roman" w:hAnsi="Times New Roman"/>
          <w:sz w:val="28"/>
          <w:szCs w:val="28"/>
        </w:rPr>
        <w:t xml:space="preserve">                                                </w:t>
      </w:r>
      <w:r w:rsidR="00ED6892">
        <w:rPr>
          <w:rFonts w:ascii="Times New Roman" w:eastAsia="Times New Roman" w:hAnsi="Times New Roman"/>
          <w:sz w:val="28"/>
          <w:szCs w:val="28"/>
        </w:rPr>
        <w:t xml:space="preserve"> </w:t>
      </w:r>
      <w:r w:rsidR="00BA4BE9">
        <w:rPr>
          <w:rFonts w:ascii="Times New Roman" w:eastAsia="Times New Roman" w:hAnsi="Times New Roman"/>
          <w:sz w:val="28"/>
          <w:szCs w:val="28"/>
        </w:rPr>
        <w:t xml:space="preserve">              </w:t>
      </w:r>
      <w:proofErr w:type="spellStart"/>
      <w:r w:rsidR="00BA4BE9">
        <w:rPr>
          <w:rFonts w:ascii="Times New Roman" w:eastAsia="Times New Roman" w:hAnsi="Times New Roman"/>
          <w:sz w:val="28"/>
          <w:szCs w:val="28"/>
        </w:rPr>
        <w:t>с</w:t>
      </w:r>
      <w:proofErr w:type="gramStart"/>
      <w:r w:rsidR="00BA4BE9">
        <w:rPr>
          <w:rFonts w:ascii="Times New Roman" w:eastAsia="Times New Roman" w:hAnsi="Times New Roman"/>
          <w:sz w:val="28"/>
          <w:szCs w:val="28"/>
        </w:rPr>
        <w:t>.З</w:t>
      </w:r>
      <w:proofErr w:type="gramEnd"/>
      <w:r w:rsidR="00BA4BE9">
        <w:rPr>
          <w:rFonts w:ascii="Times New Roman" w:eastAsia="Times New Roman" w:hAnsi="Times New Roman"/>
          <w:sz w:val="28"/>
          <w:szCs w:val="28"/>
        </w:rPr>
        <w:t>ятькова</w:t>
      </w:r>
      <w:proofErr w:type="spellEnd"/>
      <w:r w:rsidR="00BA4BE9">
        <w:rPr>
          <w:rFonts w:ascii="Times New Roman" w:eastAsia="Times New Roman" w:hAnsi="Times New Roman"/>
          <w:sz w:val="28"/>
          <w:szCs w:val="28"/>
        </w:rPr>
        <w:t xml:space="preserve"> Речка</w:t>
      </w:r>
    </w:p>
    <w:p w:rsidR="00BA4BE9" w:rsidRDefault="00BA4BE9" w:rsidP="00BA4BE9">
      <w:pPr>
        <w:rPr>
          <w:rFonts w:ascii="Times New Roman" w:eastAsia="Times New Roman" w:hAnsi="Times New Roman"/>
          <w:sz w:val="28"/>
          <w:szCs w:val="28"/>
        </w:rPr>
      </w:pPr>
    </w:p>
    <w:p w:rsidR="00BA4BE9" w:rsidRDefault="00BA4BE9" w:rsidP="00BA4BE9">
      <w:pPr>
        <w:rPr>
          <w:rFonts w:ascii="Times New Roman" w:eastAsia="Times New Roman" w:hAnsi="Times New Roman"/>
          <w:sz w:val="28"/>
          <w:szCs w:val="28"/>
        </w:rPr>
      </w:pPr>
    </w:p>
    <w:tbl>
      <w:tblPr>
        <w:tblStyle w:val="a3"/>
        <w:tblW w:w="0" w:type="auto"/>
        <w:tblLook w:val="04A0"/>
      </w:tblPr>
      <w:tblGrid>
        <w:gridCol w:w="4503"/>
      </w:tblGrid>
      <w:tr w:rsidR="00BA4BE9" w:rsidTr="00BA4BE9">
        <w:tc>
          <w:tcPr>
            <w:tcW w:w="4503" w:type="dxa"/>
            <w:tcBorders>
              <w:top w:val="nil"/>
              <w:left w:val="nil"/>
              <w:bottom w:val="nil"/>
              <w:right w:val="nil"/>
            </w:tcBorders>
          </w:tcPr>
          <w:p w:rsidR="00BA4BE9" w:rsidRPr="00BA4BE9" w:rsidRDefault="00BA4BE9" w:rsidP="00BA4BE9">
            <w:pPr>
              <w:widowControl/>
              <w:tabs>
                <w:tab w:val="left" w:pos="4760"/>
              </w:tabs>
              <w:suppressAutoHyphens w:val="0"/>
              <w:autoSpaceDE w:val="0"/>
              <w:autoSpaceDN w:val="0"/>
              <w:adjustRightInd w:val="0"/>
              <w:jc w:val="both"/>
              <w:rPr>
                <w:rFonts w:ascii="Times New Roman" w:hAnsi="Times New Roman"/>
                <w:sz w:val="28"/>
                <w:szCs w:val="28"/>
              </w:rPr>
            </w:pPr>
            <w:r w:rsidRPr="00BA4BE9">
              <w:rPr>
                <w:rFonts w:ascii="Times New Roman" w:hAnsi="Times New Roman"/>
                <w:sz w:val="28"/>
                <w:szCs w:val="28"/>
              </w:rPr>
              <w:t>О внесении изменений в</w:t>
            </w:r>
            <w:r w:rsidRPr="00BA4BE9">
              <w:rPr>
                <w:rFonts w:ascii="Times New Roman" w:eastAsia="Times New Roman" w:hAnsi="Times New Roman"/>
                <w:kern w:val="0"/>
                <w:sz w:val="28"/>
                <w:szCs w:val="28"/>
              </w:rPr>
              <w:t xml:space="preserve"> постановление Администрации  </w:t>
            </w:r>
            <w:proofErr w:type="spellStart"/>
            <w:r>
              <w:rPr>
                <w:rFonts w:ascii="Times New Roman" w:eastAsia="Times New Roman" w:hAnsi="Times New Roman"/>
                <w:kern w:val="0"/>
                <w:sz w:val="28"/>
                <w:szCs w:val="28"/>
              </w:rPr>
              <w:t>Зятьково-Реченского</w:t>
            </w:r>
            <w:proofErr w:type="spellEnd"/>
            <w:r w:rsidRPr="00BA4BE9">
              <w:rPr>
                <w:rFonts w:ascii="Times New Roman" w:eastAsia="Times New Roman" w:hAnsi="Times New Roman"/>
                <w:color w:val="000000"/>
                <w:kern w:val="0"/>
                <w:sz w:val="28"/>
                <w:szCs w:val="28"/>
              </w:rPr>
              <w:t xml:space="preserve"> сельсовета  от   </w:t>
            </w:r>
            <w:r>
              <w:rPr>
                <w:rFonts w:ascii="Times New Roman" w:eastAsia="Times New Roman" w:hAnsi="Times New Roman"/>
                <w:color w:val="000000"/>
                <w:kern w:val="0"/>
                <w:sz w:val="28"/>
                <w:szCs w:val="28"/>
              </w:rPr>
              <w:t>24.10.2012</w:t>
            </w:r>
            <w:r w:rsidRPr="00BA4BE9">
              <w:rPr>
                <w:rFonts w:ascii="Times New Roman" w:eastAsia="Times New Roman" w:hAnsi="Times New Roman"/>
                <w:color w:val="000000"/>
                <w:kern w:val="0"/>
                <w:sz w:val="28"/>
                <w:szCs w:val="28"/>
              </w:rPr>
              <w:t xml:space="preserve"> № </w:t>
            </w:r>
            <w:r>
              <w:rPr>
                <w:rFonts w:ascii="Times New Roman" w:eastAsia="Times New Roman" w:hAnsi="Times New Roman"/>
                <w:color w:val="000000"/>
                <w:kern w:val="0"/>
                <w:sz w:val="28"/>
                <w:szCs w:val="28"/>
              </w:rPr>
              <w:t>19</w:t>
            </w:r>
            <w:r w:rsidRPr="00BA4BE9">
              <w:rPr>
                <w:rFonts w:ascii="Times New Roman" w:eastAsia="Times New Roman" w:hAnsi="Times New Roman"/>
                <w:color w:val="000000"/>
                <w:kern w:val="0"/>
                <w:sz w:val="28"/>
                <w:szCs w:val="28"/>
              </w:rPr>
              <w:t xml:space="preserve"> </w:t>
            </w:r>
            <w:r w:rsidRPr="00BA4BE9">
              <w:rPr>
                <w:rFonts w:ascii="Times New Roman" w:hAnsi="Times New Roman"/>
                <w:spacing w:val="10"/>
                <w:sz w:val="28"/>
                <w:szCs w:val="28"/>
              </w:rPr>
              <w:t xml:space="preserve">«Об утверждении </w:t>
            </w:r>
            <w:r>
              <w:rPr>
                <w:rFonts w:ascii="Times New Roman" w:hAnsi="Times New Roman"/>
                <w:spacing w:val="10"/>
                <w:sz w:val="28"/>
                <w:szCs w:val="28"/>
              </w:rPr>
              <w:t>А</w:t>
            </w:r>
            <w:r w:rsidRPr="00BA4BE9">
              <w:rPr>
                <w:rFonts w:ascii="Times New Roman" w:hAnsi="Times New Roman"/>
                <w:bCs/>
                <w:iCs/>
                <w:sz w:val="28"/>
                <w:szCs w:val="28"/>
              </w:rPr>
              <w:t xml:space="preserve">дминистративного регламента      </w:t>
            </w:r>
            <w:r w:rsidRPr="00BA4BE9">
              <w:rPr>
                <w:rFonts w:ascii="Times New Roman" w:hAnsi="Times New Roman"/>
                <w:sz w:val="28"/>
                <w:szCs w:val="28"/>
              </w:rPr>
              <w:t xml:space="preserve">«Выдача </w:t>
            </w:r>
            <w:r>
              <w:rPr>
                <w:rFonts w:ascii="Times New Roman" w:hAnsi="Times New Roman"/>
                <w:sz w:val="28"/>
                <w:szCs w:val="28"/>
              </w:rPr>
              <w:t>документо</w:t>
            </w:r>
            <w:proofErr w:type="gramStart"/>
            <w:r>
              <w:rPr>
                <w:rFonts w:ascii="Times New Roman" w:hAnsi="Times New Roman"/>
                <w:sz w:val="28"/>
                <w:szCs w:val="28"/>
              </w:rPr>
              <w:t>в(</w:t>
            </w:r>
            <w:proofErr w:type="gramEnd"/>
            <w:r>
              <w:rPr>
                <w:rFonts w:ascii="Times New Roman" w:hAnsi="Times New Roman"/>
                <w:sz w:val="28"/>
                <w:szCs w:val="28"/>
              </w:rPr>
              <w:t>единого жилищного документа, копии финансово-лицевого счета, выписки</w:t>
            </w:r>
            <w:r w:rsidRPr="00BA4BE9">
              <w:rPr>
                <w:rFonts w:ascii="Times New Roman" w:hAnsi="Times New Roman"/>
                <w:sz w:val="28"/>
                <w:szCs w:val="28"/>
              </w:rPr>
              <w:t xml:space="preserve"> из  </w:t>
            </w:r>
            <w:proofErr w:type="spellStart"/>
            <w:r w:rsidRPr="00BA4BE9">
              <w:rPr>
                <w:rFonts w:ascii="Times New Roman" w:hAnsi="Times New Roman"/>
                <w:sz w:val="28"/>
                <w:szCs w:val="28"/>
              </w:rPr>
              <w:t>похозяйственн</w:t>
            </w:r>
            <w:r>
              <w:rPr>
                <w:rFonts w:ascii="Times New Roman" w:hAnsi="Times New Roman"/>
                <w:sz w:val="28"/>
                <w:szCs w:val="28"/>
              </w:rPr>
              <w:t>ой</w:t>
            </w:r>
            <w:proofErr w:type="spellEnd"/>
            <w:r w:rsidRPr="00BA4BE9">
              <w:rPr>
                <w:rFonts w:cs="Arial"/>
                <w:sz w:val="24"/>
              </w:rPr>
              <w:t xml:space="preserve"> </w:t>
            </w:r>
            <w:r w:rsidRPr="00BA4BE9">
              <w:rPr>
                <w:rFonts w:ascii="Times New Roman" w:hAnsi="Times New Roman"/>
                <w:sz w:val="28"/>
                <w:szCs w:val="28"/>
              </w:rPr>
              <w:t>книг</w:t>
            </w:r>
            <w:r>
              <w:rPr>
                <w:rFonts w:ascii="Times New Roman" w:hAnsi="Times New Roman"/>
                <w:sz w:val="28"/>
                <w:szCs w:val="28"/>
              </w:rPr>
              <w:t>и</w:t>
            </w:r>
            <w:r w:rsidRPr="00BA4BE9">
              <w:rPr>
                <w:rFonts w:ascii="Times New Roman" w:hAnsi="Times New Roman"/>
                <w:sz w:val="28"/>
                <w:szCs w:val="28"/>
              </w:rPr>
              <w:t xml:space="preserve">, </w:t>
            </w:r>
            <w:r>
              <w:rPr>
                <w:rFonts w:ascii="Times New Roman" w:hAnsi="Times New Roman"/>
                <w:sz w:val="28"/>
                <w:szCs w:val="28"/>
              </w:rPr>
              <w:t xml:space="preserve">карточка учета собственника жилья, </w:t>
            </w:r>
            <w:r w:rsidRPr="00BA4BE9">
              <w:rPr>
                <w:rFonts w:ascii="Times New Roman" w:hAnsi="Times New Roman"/>
                <w:sz w:val="28"/>
                <w:szCs w:val="28"/>
              </w:rPr>
              <w:t>справок и иных документов»</w:t>
            </w:r>
          </w:p>
          <w:p w:rsidR="00BA4BE9" w:rsidRDefault="00BA4BE9" w:rsidP="00BA4BE9">
            <w:pPr>
              <w:rPr>
                <w:rFonts w:ascii="Times New Roman" w:eastAsia="Times New Roman" w:hAnsi="Times New Roman"/>
                <w:sz w:val="28"/>
                <w:szCs w:val="28"/>
              </w:rPr>
            </w:pPr>
          </w:p>
        </w:tc>
      </w:tr>
    </w:tbl>
    <w:p w:rsidR="00BA4BE9" w:rsidRDefault="00BA4BE9" w:rsidP="00BA4BE9">
      <w:pPr>
        <w:rPr>
          <w:rFonts w:ascii="Times New Roman" w:eastAsia="Times New Roman" w:hAnsi="Times New Roman"/>
          <w:sz w:val="28"/>
          <w:szCs w:val="28"/>
        </w:rPr>
      </w:pPr>
    </w:p>
    <w:p w:rsidR="00BA4BE9" w:rsidRDefault="00BA4BE9" w:rsidP="000F7609">
      <w:pPr>
        <w:widowControl/>
        <w:suppressAutoHyphens w:val="0"/>
        <w:autoSpaceDE w:val="0"/>
        <w:autoSpaceDN w:val="0"/>
        <w:adjustRightInd w:val="0"/>
        <w:jc w:val="both"/>
        <w:rPr>
          <w:rFonts w:eastAsia="Times New Roman" w:cs="Arial"/>
          <w:b/>
          <w:color w:val="000000"/>
          <w:kern w:val="0"/>
          <w:sz w:val="24"/>
        </w:rPr>
      </w:pPr>
    </w:p>
    <w:p w:rsidR="000F7609" w:rsidRDefault="000F7609" w:rsidP="00BA4BE9">
      <w:pPr>
        <w:widowControl/>
        <w:tabs>
          <w:tab w:val="left" w:pos="4760"/>
        </w:tabs>
        <w:suppressAutoHyphens w:val="0"/>
        <w:autoSpaceDE w:val="0"/>
        <w:autoSpaceDN w:val="0"/>
        <w:adjustRightInd w:val="0"/>
        <w:jc w:val="both"/>
        <w:rPr>
          <w:rFonts w:ascii="Times New Roman" w:hAnsi="Times New Roman"/>
          <w:sz w:val="28"/>
          <w:szCs w:val="28"/>
        </w:rPr>
      </w:pPr>
      <w:r>
        <w:rPr>
          <w:rFonts w:cs="Arial"/>
          <w:sz w:val="24"/>
        </w:rPr>
        <w:t xml:space="preserve">        </w:t>
      </w:r>
      <w:r w:rsidRPr="00BA4BE9">
        <w:rPr>
          <w:rFonts w:ascii="Times New Roman" w:hAnsi="Times New Roman"/>
          <w:sz w:val="28"/>
          <w:szCs w:val="28"/>
        </w:rPr>
        <w:t xml:space="preserve">Рассмотрев протест Прокуратуры </w:t>
      </w:r>
      <w:proofErr w:type="spellStart"/>
      <w:r w:rsidRPr="00BA4BE9">
        <w:rPr>
          <w:rFonts w:ascii="Times New Roman" w:hAnsi="Times New Roman"/>
          <w:sz w:val="28"/>
          <w:szCs w:val="28"/>
        </w:rPr>
        <w:t>Хабарского</w:t>
      </w:r>
      <w:proofErr w:type="spellEnd"/>
      <w:r w:rsidRPr="00BA4BE9">
        <w:rPr>
          <w:rFonts w:ascii="Times New Roman" w:hAnsi="Times New Roman"/>
          <w:sz w:val="28"/>
          <w:szCs w:val="28"/>
        </w:rPr>
        <w:t xml:space="preserve"> района от 24.12.2019  № 02-28-2019/12</w:t>
      </w:r>
      <w:r w:rsidR="00BA4BE9">
        <w:rPr>
          <w:rFonts w:ascii="Times New Roman" w:hAnsi="Times New Roman"/>
          <w:sz w:val="28"/>
          <w:szCs w:val="28"/>
        </w:rPr>
        <w:t>65</w:t>
      </w:r>
      <w:r w:rsidRPr="00BA4BE9">
        <w:rPr>
          <w:rFonts w:ascii="Times New Roman" w:hAnsi="Times New Roman"/>
          <w:sz w:val="28"/>
          <w:szCs w:val="28"/>
        </w:rPr>
        <w:t xml:space="preserve">  на постановление Администрации </w:t>
      </w:r>
      <w:proofErr w:type="spellStart"/>
      <w:r w:rsidR="00BA4BE9">
        <w:rPr>
          <w:rFonts w:ascii="Times New Roman" w:hAnsi="Times New Roman"/>
          <w:sz w:val="28"/>
          <w:szCs w:val="28"/>
        </w:rPr>
        <w:t>Зятьково-Реченского</w:t>
      </w:r>
      <w:proofErr w:type="spellEnd"/>
      <w:r w:rsidR="00BA4BE9">
        <w:rPr>
          <w:rFonts w:ascii="Times New Roman" w:hAnsi="Times New Roman"/>
          <w:sz w:val="28"/>
          <w:szCs w:val="28"/>
        </w:rPr>
        <w:t xml:space="preserve"> </w:t>
      </w:r>
      <w:r w:rsidRPr="00BA4BE9">
        <w:rPr>
          <w:rFonts w:ascii="Times New Roman" w:hAnsi="Times New Roman"/>
          <w:sz w:val="28"/>
          <w:szCs w:val="28"/>
        </w:rPr>
        <w:t xml:space="preserve"> сель</w:t>
      </w:r>
      <w:r w:rsidRPr="00BA4BE9">
        <w:rPr>
          <w:rFonts w:ascii="Times New Roman" w:eastAsia="Times New Roman" w:hAnsi="Times New Roman"/>
          <w:color w:val="000000"/>
          <w:kern w:val="0"/>
          <w:sz w:val="28"/>
          <w:szCs w:val="28"/>
        </w:rPr>
        <w:t xml:space="preserve">совета </w:t>
      </w:r>
      <w:proofErr w:type="spellStart"/>
      <w:r w:rsidRPr="00BA4BE9">
        <w:rPr>
          <w:rFonts w:ascii="Times New Roman" w:eastAsia="Times New Roman" w:hAnsi="Times New Roman"/>
          <w:color w:val="000000"/>
          <w:kern w:val="0"/>
          <w:sz w:val="28"/>
          <w:szCs w:val="28"/>
        </w:rPr>
        <w:t>Хабарского</w:t>
      </w:r>
      <w:proofErr w:type="spellEnd"/>
      <w:r w:rsidRPr="00BA4BE9">
        <w:rPr>
          <w:rFonts w:ascii="Times New Roman" w:eastAsia="Times New Roman" w:hAnsi="Times New Roman"/>
          <w:color w:val="000000"/>
          <w:kern w:val="0"/>
          <w:sz w:val="28"/>
          <w:szCs w:val="28"/>
        </w:rPr>
        <w:t xml:space="preserve"> района Алтайского края   от   </w:t>
      </w:r>
      <w:r w:rsidR="00BA4BE9">
        <w:rPr>
          <w:rFonts w:ascii="Times New Roman" w:eastAsia="Times New Roman" w:hAnsi="Times New Roman"/>
          <w:color w:val="000000"/>
          <w:kern w:val="0"/>
          <w:sz w:val="28"/>
          <w:szCs w:val="28"/>
        </w:rPr>
        <w:t>24.10.2012 № 19</w:t>
      </w:r>
      <w:r w:rsidRPr="00BA4BE9">
        <w:rPr>
          <w:rFonts w:ascii="Times New Roman" w:eastAsia="Times New Roman" w:hAnsi="Times New Roman"/>
          <w:color w:val="000000"/>
          <w:kern w:val="0"/>
          <w:sz w:val="28"/>
          <w:szCs w:val="28"/>
        </w:rPr>
        <w:t xml:space="preserve"> </w:t>
      </w:r>
      <w:r w:rsidRPr="00BA4BE9">
        <w:rPr>
          <w:rFonts w:ascii="Times New Roman" w:hAnsi="Times New Roman"/>
          <w:spacing w:val="10"/>
          <w:sz w:val="28"/>
          <w:szCs w:val="28"/>
        </w:rPr>
        <w:t>«</w:t>
      </w:r>
      <w:r w:rsidR="00BA4BE9" w:rsidRPr="00BA4BE9">
        <w:rPr>
          <w:rFonts w:ascii="Times New Roman" w:hAnsi="Times New Roman"/>
          <w:spacing w:val="10"/>
          <w:sz w:val="28"/>
          <w:szCs w:val="28"/>
        </w:rPr>
        <w:t xml:space="preserve">Об утверждении </w:t>
      </w:r>
      <w:r w:rsidR="00BA4BE9">
        <w:rPr>
          <w:rFonts w:ascii="Times New Roman" w:hAnsi="Times New Roman"/>
          <w:spacing w:val="10"/>
          <w:sz w:val="28"/>
          <w:szCs w:val="28"/>
        </w:rPr>
        <w:t>А</w:t>
      </w:r>
      <w:r w:rsidR="00BA4BE9" w:rsidRPr="00BA4BE9">
        <w:rPr>
          <w:rFonts w:ascii="Times New Roman" w:hAnsi="Times New Roman"/>
          <w:bCs/>
          <w:iCs/>
          <w:sz w:val="28"/>
          <w:szCs w:val="28"/>
        </w:rPr>
        <w:t xml:space="preserve">дминистративного регламента </w:t>
      </w:r>
      <w:r w:rsidR="00BA4BE9" w:rsidRPr="00BA4BE9">
        <w:rPr>
          <w:rFonts w:ascii="Times New Roman" w:hAnsi="Times New Roman"/>
          <w:sz w:val="28"/>
          <w:szCs w:val="28"/>
        </w:rPr>
        <w:t xml:space="preserve">«Выдача </w:t>
      </w:r>
      <w:r w:rsidR="00BA4BE9">
        <w:rPr>
          <w:rFonts w:ascii="Times New Roman" w:hAnsi="Times New Roman"/>
          <w:sz w:val="28"/>
          <w:szCs w:val="28"/>
        </w:rPr>
        <w:t>документо</w:t>
      </w:r>
      <w:proofErr w:type="gramStart"/>
      <w:r w:rsidR="00BA4BE9">
        <w:rPr>
          <w:rFonts w:ascii="Times New Roman" w:hAnsi="Times New Roman"/>
          <w:sz w:val="28"/>
          <w:szCs w:val="28"/>
        </w:rPr>
        <w:t>в(</w:t>
      </w:r>
      <w:proofErr w:type="gramEnd"/>
      <w:r w:rsidR="00BA4BE9">
        <w:rPr>
          <w:rFonts w:ascii="Times New Roman" w:hAnsi="Times New Roman"/>
          <w:sz w:val="28"/>
          <w:szCs w:val="28"/>
        </w:rPr>
        <w:t>единого жилищного документа, копии финансово-лицевого счета, выписки</w:t>
      </w:r>
      <w:r w:rsidR="00BA4BE9" w:rsidRPr="00BA4BE9">
        <w:rPr>
          <w:rFonts w:ascii="Times New Roman" w:hAnsi="Times New Roman"/>
          <w:sz w:val="28"/>
          <w:szCs w:val="28"/>
        </w:rPr>
        <w:t xml:space="preserve"> из  </w:t>
      </w:r>
      <w:proofErr w:type="spellStart"/>
      <w:r w:rsidR="00BA4BE9" w:rsidRPr="00BA4BE9">
        <w:rPr>
          <w:rFonts w:ascii="Times New Roman" w:hAnsi="Times New Roman"/>
          <w:sz w:val="28"/>
          <w:szCs w:val="28"/>
        </w:rPr>
        <w:t>похозяйственн</w:t>
      </w:r>
      <w:r w:rsidR="00BA4BE9">
        <w:rPr>
          <w:rFonts w:ascii="Times New Roman" w:hAnsi="Times New Roman"/>
          <w:sz w:val="28"/>
          <w:szCs w:val="28"/>
        </w:rPr>
        <w:t>ой</w:t>
      </w:r>
      <w:proofErr w:type="spellEnd"/>
      <w:r w:rsidR="00BA4BE9" w:rsidRPr="00BA4BE9">
        <w:rPr>
          <w:rFonts w:cs="Arial"/>
          <w:sz w:val="24"/>
        </w:rPr>
        <w:t xml:space="preserve"> </w:t>
      </w:r>
      <w:r w:rsidR="00BA4BE9" w:rsidRPr="00BA4BE9">
        <w:rPr>
          <w:rFonts w:ascii="Times New Roman" w:hAnsi="Times New Roman"/>
          <w:sz w:val="28"/>
          <w:szCs w:val="28"/>
        </w:rPr>
        <w:t>книг</w:t>
      </w:r>
      <w:r w:rsidR="00BA4BE9">
        <w:rPr>
          <w:rFonts w:ascii="Times New Roman" w:hAnsi="Times New Roman"/>
          <w:sz w:val="28"/>
          <w:szCs w:val="28"/>
        </w:rPr>
        <w:t>и</w:t>
      </w:r>
      <w:r w:rsidR="00BA4BE9" w:rsidRPr="00BA4BE9">
        <w:rPr>
          <w:rFonts w:ascii="Times New Roman" w:hAnsi="Times New Roman"/>
          <w:sz w:val="28"/>
          <w:szCs w:val="28"/>
        </w:rPr>
        <w:t xml:space="preserve">, </w:t>
      </w:r>
      <w:r w:rsidR="00BA4BE9">
        <w:rPr>
          <w:rFonts w:ascii="Times New Roman" w:hAnsi="Times New Roman"/>
          <w:sz w:val="28"/>
          <w:szCs w:val="28"/>
        </w:rPr>
        <w:t xml:space="preserve">карточка учета собственника жилья, </w:t>
      </w:r>
      <w:r w:rsidR="00BA4BE9" w:rsidRPr="00BA4BE9">
        <w:rPr>
          <w:rFonts w:ascii="Times New Roman" w:hAnsi="Times New Roman"/>
          <w:sz w:val="28"/>
          <w:szCs w:val="28"/>
        </w:rPr>
        <w:t>справок и иных документов»</w:t>
      </w:r>
      <w:r w:rsidRPr="00BA4BE9">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BA4BE9">
        <w:rPr>
          <w:rFonts w:ascii="Times New Roman" w:eastAsia="Times New Roman" w:hAnsi="Times New Roman"/>
          <w:color w:val="000000"/>
          <w:kern w:val="0"/>
          <w:sz w:val="28"/>
          <w:szCs w:val="28"/>
        </w:rPr>
        <w:t xml:space="preserve">Уставом муниципального образования </w:t>
      </w:r>
      <w:proofErr w:type="spellStart"/>
      <w:r w:rsidR="00BA4BE9">
        <w:rPr>
          <w:rFonts w:ascii="Times New Roman" w:eastAsia="Times New Roman" w:hAnsi="Times New Roman"/>
          <w:color w:val="000000"/>
          <w:kern w:val="0"/>
          <w:sz w:val="28"/>
          <w:szCs w:val="28"/>
        </w:rPr>
        <w:t>Зятьково-Реченский</w:t>
      </w:r>
      <w:proofErr w:type="spellEnd"/>
      <w:r w:rsidRPr="00BA4BE9">
        <w:rPr>
          <w:rFonts w:ascii="Times New Roman" w:eastAsia="Times New Roman" w:hAnsi="Times New Roman"/>
          <w:color w:val="000000"/>
          <w:kern w:val="0"/>
          <w:sz w:val="28"/>
          <w:szCs w:val="28"/>
        </w:rPr>
        <w:t xml:space="preserve"> сельсовет </w:t>
      </w:r>
      <w:proofErr w:type="spellStart"/>
      <w:r w:rsidRPr="00BA4BE9">
        <w:rPr>
          <w:rFonts w:ascii="Times New Roman" w:eastAsia="Times New Roman" w:hAnsi="Times New Roman"/>
          <w:color w:val="000000"/>
          <w:kern w:val="0"/>
          <w:sz w:val="28"/>
          <w:szCs w:val="28"/>
        </w:rPr>
        <w:t>Хабарского</w:t>
      </w:r>
      <w:proofErr w:type="spellEnd"/>
      <w:r w:rsidRPr="00BA4BE9">
        <w:rPr>
          <w:rFonts w:ascii="Times New Roman" w:eastAsia="Times New Roman" w:hAnsi="Times New Roman"/>
          <w:color w:val="000000"/>
          <w:kern w:val="0"/>
          <w:sz w:val="28"/>
          <w:szCs w:val="28"/>
        </w:rPr>
        <w:t xml:space="preserve"> района Алтайского края»</w:t>
      </w:r>
      <w:proofErr w:type="gramStart"/>
      <w:r w:rsidRPr="00BA4BE9">
        <w:rPr>
          <w:rFonts w:ascii="Times New Roman" w:eastAsia="Times New Roman" w:hAnsi="Times New Roman"/>
          <w:color w:val="000000"/>
          <w:kern w:val="0"/>
          <w:sz w:val="28"/>
          <w:szCs w:val="28"/>
        </w:rPr>
        <w:t xml:space="preserve"> ,</w:t>
      </w:r>
      <w:proofErr w:type="gramEnd"/>
      <w:r w:rsidRPr="00BA4BE9">
        <w:rPr>
          <w:rFonts w:ascii="Times New Roman" w:hAnsi="Times New Roman"/>
          <w:sz w:val="28"/>
          <w:szCs w:val="28"/>
        </w:rPr>
        <w:t xml:space="preserve"> </w:t>
      </w:r>
    </w:p>
    <w:p w:rsidR="00ED6892" w:rsidRPr="00BA4BE9" w:rsidRDefault="00ED6892" w:rsidP="00BA4BE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p>
    <w:p w:rsidR="000F7609" w:rsidRDefault="000F7609" w:rsidP="000F7609">
      <w:pPr>
        <w:jc w:val="both"/>
        <w:rPr>
          <w:rFonts w:ascii="Times New Roman" w:hAnsi="Times New Roman"/>
          <w:sz w:val="28"/>
          <w:szCs w:val="28"/>
        </w:rPr>
      </w:pPr>
      <w:r w:rsidRPr="00BA4BE9">
        <w:rPr>
          <w:rFonts w:ascii="Times New Roman" w:hAnsi="Times New Roman"/>
          <w:sz w:val="28"/>
          <w:szCs w:val="28"/>
        </w:rPr>
        <w:t>ПОСТАНОВЛЯЮ:</w:t>
      </w:r>
    </w:p>
    <w:p w:rsidR="00ED6892" w:rsidRPr="00BA4BE9" w:rsidRDefault="00ED6892" w:rsidP="000F7609">
      <w:pPr>
        <w:jc w:val="both"/>
        <w:rPr>
          <w:rFonts w:ascii="Times New Roman" w:hAnsi="Times New Roman"/>
          <w:sz w:val="28"/>
          <w:szCs w:val="28"/>
        </w:rPr>
      </w:pPr>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r w:rsidRPr="00BA4BE9">
        <w:rPr>
          <w:rFonts w:ascii="Times New Roman" w:hAnsi="Times New Roman"/>
          <w:sz w:val="28"/>
          <w:szCs w:val="28"/>
        </w:rPr>
        <w:t xml:space="preserve">          1. </w:t>
      </w:r>
      <w:proofErr w:type="gramStart"/>
      <w:r w:rsidR="004E4C61">
        <w:rPr>
          <w:rFonts w:ascii="Times New Roman" w:hAnsi="Times New Roman"/>
          <w:sz w:val="28"/>
          <w:szCs w:val="28"/>
        </w:rPr>
        <w:t>Дополнить раздел 2 п</w:t>
      </w:r>
      <w:r w:rsidRPr="00BA4BE9">
        <w:rPr>
          <w:rFonts w:ascii="Times New Roman" w:eastAsia="Times New Roman" w:hAnsi="Times New Roman"/>
          <w:color w:val="000000"/>
          <w:kern w:val="0"/>
          <w:sz w:val="28"/>
          <w:szCs w:val="28"/>
        </w:rPr>
        <w:t>ункт</w:t>
      </w:r>
      <w:r w:rsidR="004E4C61">
        <w:rPr>
          <w:rFonts w:ascii="Times New Roman" w:eastAsia="Times New Roman" w:hAnsi="Times New Roman"/>
          <w:color w:val="000000"/>
          <w:kern w:val="0"/>
          <w:sz w:val="28"/>
          <w:szCs w:val="28"/>
        </w:rPr>
        <w:t>ом</w:t>
      </w:r>
      <w:r w:rsidRPr="00BA4BE9">
        <w:rPr>
          <w:rFonts w:ascii="Times New Roman" w:eastAsia="Times New Roman" w:hAnsi="Times New Roman"/>
          <w:color w:val="000000"/>
          <w:kern w:val="0"/>
          <w:sz w:val="28"/>
          <w:szCs w:val="28"/>
        </w:rPr>
        <w:t xml:space="preserve">  2.1</w:t>
      </w:r>
      <w:r w:rsidR="004E4C61">
        <w:rPr>
          <w:rFonts w:ascii="Times New Roman" w:eastAsia="Times New Roman" w:hAnsi="Times New Roman"/>
          <w:color w:val="000000"/>
          <w:kern w:val="0"/>
          <w:sz w:val="28"/>
          <w:szCs w:val="28"/>
        </w:rPr>
        <w:t>.</w:t>
      </w:r>
      <w:r w:rsidRPr="00BA4BE9">
        <w:rPr>
          <w:rFonts w:ascii="Times New Roman" w:eastAsia="Times New Roman" w:hAnsi="Times New Roman"/>
          <w:color w:val="000000"/>
          <w:kern w:val="0"/>
          <w:sz w:val="28"/>
          <w:szCs w:val="28"/>
        </w:rPr>
        <w:t xml:space="preserve">7  </w:t>
      </w:r>
      <w:r w:rsidRPr="00BA4BE9">
        <w:rPr>
          <w:rFonts w:ascii="Times New Roman" w:hAnsi="Times New Roman"/>
          <w:sz w:val="28"/>
          <w:szCs w:val="28"/>
        </w:rPr>
        <w:t xml:space="preserve">Постановления Администрации </w:t>
      </w:r>
      <w:proofErr w:type="spellStart"/>
      <w:r w:rsidR="004E4C61">
        <w:rPr>
          <w:rFonts w:ascii="Times New Roman" w:hAnsi="Times New Roman"/>
          <w:sz w:val="28"/>
          <w:szCs w:val="28"/>
        </w:rPr>
        <w:t>Зятьково-Реченского</w:t>
      </w:r>
      <w:proofErr w:type="spellEnd"/>
      <w:r w:rsidRPr="00BA4BE9">
        <w:rPr>
          <w:rFonts w:ascii="Times New Roman" w:hAnsi="Times New Roman"/>
          <w:sz w:val="28"/>
          <w:szCs w:val="28"/>
        </w:rPr>
        <w:t xml:space="preserve"> сель</w:t>
      </w:r>
      <w:r w:rsidRPr="00BA4BE9">
        <w:rPr>
          <w:rFonts w:ascii="Times New Roman" w:eastAsia="Times New Roman" w:hAnsi="Times New Roman"/>
          <w:color w:val="000000"/>
          <w:kern w:val="0"/>
          <w:sz w:val="28"/>
          <w:szCs w:val="28"/>
        </w:rPr>
        <w:t xml:space="preserve">совета </w:t>
      </w:r>
      <w:proofErr w:type="spellStart"/>
      <w:r w:rsidRPr="00BA4BE9">
        <w:rPr>
          <w:rFonts w:ascii="Times New Roman" w:eastAsia="Times New Roman" w:hAnsi="Times New Roman"/>
          <w:color w:val="000000"/>
          <w:kern w:val="0"/>
          <w:sz w:val="28"/>
          <w:szCs w:val="28"/>
        </w:rPr>
        <w:t>Хабарского</w:t>
      </w:r>
      <w:proofErr w:type="spellEnd"/>
      <w:r w:rsidRPr="00BA4BE9">
        <w:rPr>
          <w:rFonts w:ascii="Times New Roman" w:eastAsia="Times New Roman" w:hAnsi="Times New Roman"/>
          <w:color w:val="000000"/>
          <w:kern w:val="0"/>
          <w:sz w:val="28"/>
          <w:szCs w:val="28"/>
        </w:rPr>
        <w:t xml:space="preserve"> района Алтайского края </w:t>
      </w:r>
      <w:r w:rsidR="004E4C61">
        <w:rPr>
          <w:rFonts w:ascii="Times New Roman" w:eastAsia="Times New Roman" w:hAnsi="Times New Roman"/>
          <w:color w:val="000000"/>
          <w:kern w:val="0"/>
          <w:sz w:val="28"/>
          <w:szCs w:val="28"/>
        </w:rPr>
        <w:t>24.10.2012    № 19</w:t>
      </w:r>
      <w:r w:rsidR="00393980" w:rsidRPr="00BA4BE9">
        <w:rPr>
          <w:rFonts w:ascii="Times New Roman" w:eastAsia="Times New Roman" w:hAnsi="Times New Roman"/>
          <w:color w:val="000000"/>
          <w:kern w:val="0"/>
          <w:sz w:val="28"/>
          <w:szCs w:val="28"/>
        </w:rPr>
        <w:t xml:space="preserve"> </w:t>
      </w:r>
      <w:r w:rsidR="00393980" w:rsidRPr="00BA4BE9">
        <w:rPr>
          <w:rFonts w:ascii="Times New Roman" w:hAnsi="Times New Roman"/>
          <w:spacing w:val="10"/>
          <w:sz w:val="28"/>
          <w:szCs w:val="28"/>
        </w:rPr>
        <w:t>«</w:t>
      </w:r>
      <w:r w:rsidR="004E4C61" w:rsidRPr="00BA4BE9">
        <w:rPr>
          <w:rFonts w:ascii="Times New Roman" w:hAnsi="Times New Roman"/>
          <w:spacing w:val="10"/>
          <w:sz w:val="28"/>
          <w:szCs w:val="28"/>
        </w:rPr>
        <w:t xml:space="preserve">Об утверждении </w:t>
      </w:r>
      <w:r w:rsidR="004E4C61">
        <w:rPr>
          <w:rFonts w:ascii="Times New Roman" w:hAnsi="Times New Roman"/>
          <w:spacing w:val="10"/>
          <w:sz w:val="28"/>
          <w:szCs w:val="28"/>
        </w:rPr>
        <w:t>А</w:t>
      </w:r>
      <w:r w:rsidR="004E4C61" w:rsidRPr="00BA4BE9">
        <w:rPr>
          <w:rFonts w:ascii="Times New Roman" w:hAnsi="Times New Roman"/>
          <w:bCs/>
          <w:iCs/>
          <w:sz w:val="28"/>
          <w:szCs w:val="28"/>
        </w:rPr>
        <w:t xml:space="preserve">дминистративного регламента      </w:t>
      </w:r>
      <w:r w:rsidR="004E4C61" w:rsidRPr="00BA4BE9">
        <w:rPr>
          <w:rFonts w:ascii="Times New Roman" w:hAnsi="Times New Roman"/>
          <w:sz w:val="28"/>
          <w:szCs w:val="28"/>
        </w:rPr>
        <w:t xml:space="preserve">«Выдача </w:t>
      </w:r>
      <w:r w:rsidR="004E4C61">
        <w:rPr>
          <w:rFonts w:ascii="Times New Roman" w:hAnsi="Times New Roman"/>
          <w:sz w:val="28"/>
          <w:szCs w:val="28"/>
        </w:rPr>
        <w:t>документов (единого жилищного документа, копии финансово-лицевого счета, выписки</w:t>
      </w:r>
      <w:r w:rsidR="004E4C61" w:rsidRPr="00BA4BE9">
        <w:rPr>
          <w:rFonts w:ascii="Times New Roman" w:hAnsi="Times New Roman"/>
          <w:sz w:val="28"/>
          <w:szCs w:val="28"/>
        </w:rPr>
        <w:t xml:space="preserve"> из  </w:t>
      </w:r>
      <w:proofErr w:type="spellStart"/>
      <w:r w:rsidR="004E4C61" w:rsidRPr="00BA4BE9">
        <w:rPr>
          <w:rFonts w:ascii="Times New Roman" w:hAnsi="Times New Roman"/>
          <w:sz w:val="28"/>
          <w:szCs w:val="28"/>
        </w:rPr>
        <w:t>похозяйственн</w:t>
      </w:r>
      <w:r w:rsidR="004E4C61">
        <w:rPr>
          <w:rFonts w:ascii="Times New Roman" w:hAnsi="Times New Roman"/>
          <w:sz w:val="28"/>
          <w:szCs w:val="28"/>
        </w:rPr>
        <w:t>ой</w:t>
      </w:r>
      <w:proofErr w:type="spellEnd"/>
      <w:r w:rsidR="004E4C61" w:rsidRPr="00BA4BE9">
        <w:rPr>
          <w:rFonts w:cs="Arial"/>
          <w:sz w:val="24"/>
        </w:rPr>
        <w:t xml:space="preserve"> </w:t>
      </w:r>
      <w:r w:rsidR="004E4C61" w:rsidRPr="00BA4BE9">
        <w:rPr>
          <w:rFonts w:ascii="Times New Roman" w:hAnsi="Times New Roman"/>
          <w:sz w:val="28"/>
          <w:szCs w:val="28"/>
        </w:rPr>
        <w:t>книг</w:t>
      </w:r>
      <w:r w:rsidR="004E4C61">
        <w:rPr>
          <w:rFonts w:ascii="Times New Roman" w:hAnsi="Times New Roman"/>
          <w:sz w:val="28"/>
          <w:szCs w:val="28"/>
        </w:rPr>
        <w:t>и</w:t>
      </w:r>
      <w:r w:rsidR="004E4C61" w:rsidRPr="00BA4BE9">
        <w:rPr>
          <w:rFonts w:ascii="Times New Roman" w:hAnsi="Times New Roman"/>
          <w:sz w:val="28"/>
          <w:szCs w:val="28"/>
        </w:rPr>
        <w:t xml:space="preserve">, </w:t>
      </w:r>
      <w:r w:rsidR="004E4C61">
        <w:rPr>
          <w:rFonts w:ascii="Times New Roman" w:hAnsi="Times New Roman"/>
          <w:sz w:val="28"/>
          <w:szCs w:val="28"/>
        </w:rPr>
        <w:t xml:space="preserve">карточка учета собственника жилья, </w:t>
      </w:r>
      <w:r w:rsidR="004E4C61" w:rsidRPr="00BA4BE9">
        <w:rPr>
          <w:rFonts w:ascii="Times New Roman" w:hAnsi="Times New Roman"/>
          <w:sz w:val="28"/>
          <w:szCs w:val="28"/>
        </w:rPr>
        <w:t>справок и иных документов»</w:t>
      </w:r>
      <w:r w:rsidR="004E4C61">
        <w:rPr>
          <w:rFonts w:ascii="Times New Roman" w:hAnsi="Times New Roman"/>
          <w:sz w:val="28"/>
          <w:szCs w:val="28"/>
        </w:rPr>
        <w:t>:</w:t>
      </w:r>
      <w:proofErr w:type="gramEnd"/>
    </w:p>
    <w:p w:rsidR="000F7609" w:rsidRPr="00BA4BE9" w:rsidRDefault="000F7609" w:rsidP="000F7609">
      <w:pPr>
        <w:autoSpaceDE w:val="0"/>
        <w:autoSpaceDN w:val="0"/>
        <w:adjustRightInd w:val="0"/>
        <w:ind w:firstLine="720"/>
        <w:jc w:val="both"/>
        <w:outlineLvl w:val="2"/>
        <w:rPr>
          <w:rFonts w:ascii="Times New Roman" w:hAnsi="Times New Roman"/>
          <w:sz w:val="28"/>
          <w:szCs w:val="28"/>
        </w:rPr>
      </w:pPr>
      <w:r w:rsidRPr="00BA4BE9">
        <w:rPr>
          <w:rFonts w:ascii="Times New Roman" w:hAnsi="Times New Roman"/>
          <w:sz w:val="28"/>
          <w:szCs w:val="28"/>
        </w:rPr>
        <w:t>« 2.1</w:t>
      </w:r>
      <w:r w:rsidR="004E4C61">
        <w:rPr>
          <w:rFonts w:ascii="Times New Roman" w:hAnsi="Times New Roman"/>
          <w:sz w:val="28"/>
          <w:szCs w:val="28"/>
        </w:rPr>
        <w:t>.</w:t>
      </w:r>
      <w:r w:rsidRPr="00BA4BE9">
        <w:rPr>
          <w:rFonts w:ascii="Times New Roman" w:hAnsi="Times New Roman"/>
          <w:sz w:val="28"/>
          <w:szCs w:val="28"/>
        </w:rPr>
        <w:t xml:space="preserve">7 Администрацией </w:t>
      </w:r>
      <w:r w:rsidR="004E4C61">
        <w:rPr>
          <w:rFonts w:ascii="Times New Roman" w:hAnsi="Times New Roman"/>
          <w:sz w:val="28"/>
          <w:szCs w:val="28"/>
        </w:rPr>
        <w:t xml:space="preserve"> </w:t>
      </w:r>
      <w:proofErr w:type="spellStart"/>
      <w:r w:rsidR="004E4C61">
        <w:rPr>
          <w:rFonts w:ascii="Times New Roman" w:hAnsi="Times New Roman"/>
          <w:sz w:val="28"/>
          <w:szCs w:val="28"/>
        </w:rPr>
        <w:t>Зятьково-Реченского</w:t>
      </w:r>
      <w:proofErr w:type="spellEnd"/>
      <w:r w:rsidRPr="00BA4BE9">
        <w:rPr>
          <w:rFonts w:ascii="Times New Roman" w:hAnsi="Times New Roman"/>
          <w:sz w:val="28"/>
          <w:szCs w:val="28"/>
        </w:rPr>
        <w:t xml:space="preserve"> сельсовета </w:t>
      </w:r>
      <w:proofErr w:type="spellStart"/>
      <w:r w:rsidRPr="00BA4BE9">
        <w:rPr>
          <w:rFonts w:ascii="Times New Roman" w:hAnsi="Times New Roman"/>
          <w:sz w:val="28"/>
          <w:szCs w:val="28"/>
        </w:rPr>
        <w:t>Хабарского</w:t>
      </w:r>
      <w:proofErr w:type="spellEnd"/>
      <w:r w:rsidRPr="00BA4BE9">
        <w:rPr>
          <w:rFonts w:ascii="Times New Roman" w:hAnsi="Times New Roman"/>
          <w:sz w:val="28"/>
          <w:szCs w:val="28"/>
        </w:rPr>
        <w:t xml:space="preserve"> района </w:t>
      </w:r>
      <w:r w:rsidRPr="00BA4BE9">
        <w:rPr>
          <w:rFonts w:ascii="Times New Roman" w:hAnsi="Times New Roman"/>
          <w:sz w:val="28"/>
          <w:szCs w:val="28"/>
        </w:rPr>
        <w:lastRenderedPageBreak/>
        <w:t>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0F7609" w:rsidRPr="00BA4BE9" w:rsidRDefault="000F7609" w:rsidP="000F7609">
      <w:pPr>
        <w:autoSpaceDE w:val="0"/>
        <w:autoSpaceDN w:val="0"/>
        <w:adjustRightInd w:val="0"/>
        <w:ind w:firstLine="720"/>
        <w:jc w:val="both"/>
        <w:outlineLvl w:val="2"/>
        <w:rPr>
          <w:rFonts w:ascii="Times New Roman" w:hAnsi="Times New Roman"/>
          <w:sz w:val="28"/>
          <w:szCs w:val="28"/>
        </w:rPr>
      </w:pPr>
      <w:r w:rsidRPr="00BA4BE9">
        <w:rPr>
          <w:rFonts w:ascii="Times New Roman" w:hAnsi="Times New Roman"/>
          <w:sz w:val="28"/>
          <w:szCs w:val="28"/>
        </w:rPr>
        <w:t>-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Start"/>
      <w:r w:rsidRPr="00BA4BE9">
        <w:rPr>
          <w:rFonts w:ascii="Times New Roman" w:hAnsi="Times New Roman"/>
          <w:sz w:val="28"/>
          <w:szCs w:val="28"/>
        </w:rPr>
        <w:t xml:space="preserve"> ;</w:t>
      </w:r>
      <w:proofErr w:type="gramEnd"/>
    </w:p>
    <w:p w:rsidR="000F7609" w:rsidRPr="00BA4BE9" w:rsidRDefault="000F7609" w:rsidP="000F7609">
      <w:pPr>
        <w:autoSpaceDE w:val="0"/>
        <w:autoSpaceDN w:val="0"/>
        <w:adjustRightInd w:val="0"/>
        <w:ind w:firstLine="720"/>
        <w:jc w:val="both"/>
        <w:outlineLvl w:val="2"/>
        <w:rPr>
          <w:rFonts w:ascii="Times New Roman" w:hAnsi="Times New Roman"/>
          <w:sz w:val="28"/>
          <w:szCs w:val="28"/>
        </w:rPr>
      </w:pPr>
      <w:r w:rsidRPr="00BA4BE9">
        <w:rPr>
          <w:rFonts w:ascii="Times New Roman" w:hAnsi="Times New Roman"/>
          <w:sz w:val="28"/>
          <w:szCs w:val="28"/>
        </w:rPr>
        <w:t>- возможность посадки в транспортное средство и высадки из него перед входом в объект</w:t>
      </w:r>
      <w:proofErr w:type="gramStart"/>
      <w:r w:rsidRPr="00BA4BE9">
        <w:rPr>
          <w:rFonts w:ascii="Times New Roman" w:hAnsi="Times New Roman"/>
          <w:sz w:val="28"/>
          <w:szCs w:val="28"/>
        </w:rPr>
        <w:t xml:space="preserve"> ,</w:t>
      </w:r>
      <w:proofErr w:type="gramEnd"/>
      <w:r w:rsidRPr="00BA4BE9">
        <w:rPr>
          <w:rFonts w:ascii="Times New Roman" w:hAnsi="Times New Roman"/>
          <w:sz w:val="28"/>
          <w:szCs w:val="28"/>
        </w:rPr>
        <w:t>в том числе с использованием кресла –коляски, при необходимости – с помощью работников объекта ;</w:t>
      </w:r>
    </w:p>
    <w:p w:rsidR="000F7609" w:rsidRPr="00BA4BE9" w:rsidRDefault="000F7609" w:rsidP="000F7609">
      <w:pPr>
        <w:autoSpaceDE w:val="0"/>
        <w:autoSpaceDN w:val="0"/>
        <w:adjustRightInd w:val="0"/>
        <w:ind w:firstLine="720"/>
        <w:jc w:val="both"/>
        <w:outlineLvl w:val="2"/>
        <w:rPr>
          <w:rFonts w:ascii="Times New Roman" w:hAnsi="Times New Roman"/>
          <w:sz w:val="28"/>
          <w:szCs w:val="28"/>
        </w:rPr>
      </w:pPr>
      <w:r w:rsidRPr="00BA4BE9">
        <w:rPr>
          <w:rFonts w:ascii="Times New Roman" w:hAnsi="Times New Roman"/>
          <w:sz w:val="28"/>
          <w:szCs w:val="28"/>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roofErr w:type="gramStart"/>
      <w:r w:rsidRPr="00BA4BE9">
        <w:rPr>
          <w:rFonts w:ascii="Times New Roman" w:hAnsi="Times New Roman"/>
          <w:sz w:val="28"/>
          <w:szCs w:val="28"/>
        </w:rPr>
        <w:t xml:space="preserve"> ;</w:t>
      </w:r>
      <w:proofErr w:type="gramEnd"/>
    </w:p>
    <w:p w:rsidR="000F7609" w:rsidRPr="00BA4BE9" w:rsidRDefault="000F7609" w:rsidP="000F7609">
      <w:pPr>
        <w:autoSpaceDE w:val="0"/>
        <w:autoSpaceDN w:val="0"/>
        <w:adjustRightInd w:val="0"/>
        <w:ind w:firstLine="720"/>
        <w:jc w:val="both"/>
        <w:outlineLvl w:val="2"/>
        <w:rPr>
          <w:rFonts w:ascii="Times New Roman" w:hAnsi="Times New Roman"/>
          <w:sz w:val="28"/>
          <w:szCs w:val="28"/>
        </w:rPr>
      </w:pPr>
      <w:r w:rsidRPr="00BA4BE9">
        <w:rPr>
          <w:rFonts w:ascii="Times New Roman" w:hAnsi="Times New Roman"/>
          <w:sz w:val="28"/>
          <w:szCs w:val="28"/>
        </w:rPr>
        <w:t>- сопровождение инвалидов, имеющих стойкие нарушения функций зрения и самостоятельного передвижения, по территории объекта</w:t>
      </w:r>
      <w:proofErr w:type="gramStart"/>
      <w:r w:rsidRPr="00BA4BE9">
        <w:rPr>
          <w:rFonts w:ascii="Times New Roman" w:hAnsi="Times New Roman"/>
          <w:sz w:val="28"/>
          <w:szCs w:val="28"/>
        </w:rPr>
        <w:t xml:space="preserve"> ;</w:t>
      </w:r>
      <w:proofErr w:type="gramEnd"/>
    </w:p>
    <w:p w:rsidR="000F7609" w:rsidRPr="00BA4BE9" w:rsidRDefault="000F7609" w:rsidP="000F7609">
      <w:pPr>
        <w:tabs>
          <w:tab w:val="left" w:pos="1170"/>
        </w:tabs>
        <w:jc w:val="both"/>
        <w:rPr>
          <w:rFonts w:ascii="Times New Roman" w:hAnsi="Times New Roman"/>
          <w:sz w:val="28"/>
          <w:szCs w:val="28"/>
        </w:rPr>
      </w:pPr>
      <w:r w:rsidRPr="00BA4BE9">
        <w:rPr>
          <w:rFonts w:ascii="Times New Roman" w:hAnsi="Times New Roman"/>
          <w:sz w:val="28"/>
          <w:szCs w:val="28"/>
        </w:rPr>
        <w:t xml:space="preserve">             -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F7609" w:rsidRPr="00BA4BE9" w:rsidRDefault="000F7609" w:rsidP="000F7609">
      <w:pPr>
        <w:tabs>
          <w:tab w:val="left" w:pos="1170"/>
        </w:tabs>
        <w:jc w:val="both"/>
        <w:rPr>
          <w:rFonts w:ascii="Times New Roman" w:hAnsi="Times New Roman"/>
          <w:sz w:val="28"/>
          <w:szCs w:val="28"/>
        </w:rPr>
      </w:pPr>
      <w:r w:rsidRPr="00BA4BE9">
        <w:rPr>
          <w:rFonts w:ascii="Times New Roman" w:hAnsi="Times New Roman"/>
          <w:sz w:val="28"/>
          <w:szCs w:val="28"/>
        </w:rPr>
        <w:t xml:space="preserve">        -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F7609" w:rsidRPr="00BA4BE9" w:rsidRDefault="000F7609" w:rsidP="000F7609">
      <w:pPr>
        <w:tabs>
          <w:tab w:val="left" w:pos="1170"/>
        </w:tabs>
        <w:jc w:val="both"/>
        <w:rPr>
          <w:rFonts w:ascii="Times New Roman" w:hAnsi="Times New Roman"/>
          <w:sz w:val="28"/>
          <w:szCs w:val="28"/>
        </w:rPr>
      </w:pPr>
      <w:r w:rsidRPr="00BA4BE9">
        <w:rPr>
          <w:rFonts w:ascii="Times New Roman" w:hAnsi="Times New Roman"/>
          <w:sz w:val="28"/>
          <w:szCs w:val="28"/>
        </w:rPr>
        <w:t xml:space="preserve">        - обеспечение допуска на объект собаки-проводника при наличии документа, подтверждающего ее специальное обучение, выданного по форме  и в порядке,</w:t>
      </w:r>
    </w:p>
    <w:p w:rsidR="000F7609" w:rsidRPr="00BA4BE9" w:rsidRDefault="000F7609" w:rsidP="000F7609">
      <w:pPr>
        <w:jc w:val="both"/>
        <w:rPr>
          <w:rFonts w:ascii="Times New Roman" w:hAnsi="Times New Roman"/>
          <w:sz w:val="28"/>
          <w:szCs w:val="28"/>
        </w:rPr>
      </w:pPr>
      <w:proofErr w:type="gramStart"/>
      <w:r w:rsidRPr="00BA4BE9">
        <w:rPr>
          <w:rFonts w:ascii="Times New Roman" w:hAnsi="Times New Roman"/>
          <w:sz w:val="28"/>
          <w:szCs w:val="28"/>
        </w:rPr>
        <w:t>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w:t>
      </w:r>
      <w:r w:rsidR="004E4C61">
        <w:rPr>
          <w:rFonts w:ascii="Times New Roman" w:hAnsi="Times New Roman"/>
          <w:sz w:val="28"/>
          <w:szCs w:val="28"/>
        </w:rPr>
        <w:t xml:space="preserve"> </w:t>
      </w:r>
      <w:r w:rsidRPr="00BA4BE9">
        <w:rPr>
          <w:rFonts w:ascii="Times New Roman" w:hAnsi="Times New Roman"/>
          <w:sz w:val="28"/>
          <w:szCs w:val="28"/>
        </w:rPr>
        <w:t>- проводника, и порядка его выдачи».</w:t>
      </w:r>
      <w:proofErr w:type="gramEnd"/>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r w:rsidRPr="00BA4BE9">
        <w:rPr>
          <w:rFonts w:ascii="Times New Roman" w:eastAsia="Times New Roman" w:hAnsi="Times New Roman"/>
          <w:color w:val="000000"/>
          <w:kern w:val="0"/>
          <w:sz w:val="28"/>
          <w:szCs w:val="28"/>
        </w:rPr>
        <w:t xml:space="preserve">     </w:t>
      </w:r>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color w:val="000000"/>
          <w:kern w:val="0"/>
          <w:sz w:val="28"/>
          <w:szCs w:val="28"/>
        </w:rPr>
      </w:pPr>
      <w:r w:rsidRPr="00BA4BE9">
        <w:rPr>
          <w:rFonts w:ascii="Times New Roman" w:eastAsia="Times New Roman" w:hAnsi="Times New Roman"/>
          <w:color w:val="000000"/>
          <w:kern w:val="0"/>
          <w:sz w:val="28"/>
          <w:szCs w:val="28"/>
        </w:rPr>
        <w:t xml:space="preserve">2. Название Раздела 5 изложить в следующей редакции:  </w:t>
      </w:r>
      <w:proofErr w:type="gramStart"/>
      <w:r w:rsidRPr="00BA4BE9">
        <w:rPr>
          <w:rFonts w:ascii="Times New Roman" w:eastAsia="Times New Roman" w:hAnsi="Times New Roman"/>
          <w:color w:val="000000"/>
          <w:kern w:val="0"/>
          <w:sz w:val="28"/>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roofErr w:type="gramEnd"/>
    </w:p>
    <w:p w:rsidR="000F7609" w:rsidRPr="00BA4BE9" w:rsidRDefault="000F7609" w:rsidP="000F7609">
      <w:pPr>
        <w:autoSpaceDE w:val="0"/>
        <w:autoSpaceDN w:val="0"/>
        <w:adjustRightInd w:val="0"/>
        <w:jc w:val="both"/>
        <w:rPr>
          <w:rFonts w:ascii="Times New Roman" w:eastAsia="Times New Roman" w:hAnsi="Times New Roman"/>
          <w:kern w:val="0"/>
          <w:sz w:val="28"/>
          <w:szCs w:val="28"/>
        </w:rPr>
      </w:pPr>
    </w:p>
    <w:p w:rsidR="000F7609" w:rsidRPr="00BA4BE9" w:rsidRDefault="000F7609" w:rsidP="000F7609">
      <w:pPr>
        <w:autoSpaceDE w:val="0"/>
        <w:autoSpaceDN w:val="0"/>
        <w:adjustRightInd w:val="0"/>
        <w:jc w:val="both"/>
        <w:rPr>
          <w:rFonts w:ascii="Times New Roman" w:eastAsia="Times New Roman" w:hAnsi="Times New Roman"/>
          <w:kern w:val="0"/>
          <w:sz w:val="28"/>
          <w:szCs w:val="28"/>
        </w:rPr>
      </w:pPr>
      <w:r w:rsidRPr="00BA4BE9">
        <w:rPr>
          <w:rFonts w:ascii="Times New Roman" w:eastAsia="Times New Roman" w:hAnsi="Times New Roman"/>
          <w:kern w:val="0"/>
          <w:sz w:val="28"/>
          <w:szCs w:val="28"/>
        </w:rPr>
        <w:t xml:space="preserve">      3. Подпункт 5.</w:t>
      </w:r>
      <w:r w:rsidR="0087624A">
        <w:rPr>
          <w:rFonts w:ascii="Times New Roman" w:eastAsia="Times New Roman" w:hAnsi="Times New Roman"/>
          <w:kern w:val="0"/>
          <w:sz w:val="28"/>
          <w:szCs w:val="28"/>
        </w:rPr>
        <w:t>1</w:t>
      </w:r>
      <w:r w:rsidRPr="00BA4BE9">
        <w:rPr>
          <w:rFonts w:ascii="Times New Roman" w:eastAsia="Times New Roman" w:hAnsi="Times New Roman"/>
          <w:kern w:val="0"/>
          <w:sz w:val="28"/>
          <w:szCs w:val="28"/>
        </w:rPr>
        <w:t>.</w:t>
      </w:r>
      <w:r w:rsidR="0087624A">
        <w:rPr>
          <w:rFonts w:ascii="Times New Roman" w:eastAsia="Times New Roman" w:hAnsi="Times New Roman"/>
          <w:kern w:val="0"/>
          <w:sz w:val="28"/>
          <w:szCs w:val="28"/>
        </w:rPr>
        <w:t>4</w:t>
      </w:r>
      <w:r w:rsidRPr="00BA4BE9">
        <w:rPr>
          <w:rFonts w:ascii="Times New Roman" w:eastAsia="Times New Roman" w:hAnsi="Times New Roman"/>
          <w:kern w:val="0"/>
          <w:sz w:val="28"/>
          <w:szCs w:val="28"/>
        </w:rPr>
        <w:t>. пункта 5.</w:t>
      </w:r>
      <w:r w:rsidR="0087624A">
        <w:rPr>
          <w:rFonts w:ascii="Times New Roman" w:eastAsia="Times New Roman" w:hAnsi="Times New Roman"/>
          <w:kern w:val="0"/>
          <w:sz w:val="28"/>
          <w:szCs w:val="28"/>
        </w:rPr>
        <w:t>1</w:t>
      </w:r>
      <w:r w:rsidRPr="00BA4BE9">
        <w:rPr>
          <w:rFonts w:ascii="Times New Roman" w:eastAsia="Times New Roman" w:hAnsi="Times New Roman"/>
          <w:kern w:val="0"/>
          <w:sz w:val="28"/>
          <w:szCs w:val="28"/>
        </w:rPr>
        <w:t>. раздела  5</w:t>
      </w:r>
      <w:r w:rsidRPr="00BA4BE9">
        <w:rPr>
          <w:rFonts w:ascii="Times New Roman" w:eastAsia="Times New Roman" w:hAnsi="Times New Roman"/>
          <w:b/>
          <w:kern w:val="0"/>
          <w:sz w:val="28"/>
          <w:szCs w:val="28"/>
        </w:rPr>
        <w:t xml:space="preserve">   </w:t>
      </w:r>
      <w:r w:rsidRPr="00BA4BE9">
        <w:rPr>
          <w:rFonts w:ascii="Times New Roman" w:eastAsia="Times New Roman" w:hAnsi="Times New Roman"/>
          <w:kern w:val="0"/>
          <w:sz w:val="28"/>
          <w:szCs w:val="28"/>
        </w:rPr>
        <w:t>изложить в следующей редакции:</w:t>
      </w:r>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r w:rsidRPr="00BA4BE9">
        <w:rPr>
          <w:rFonts w:ascii="Times New Roman" w:eastAsia="Times New Roman" w:hAnsi="Times New Roman"/>
          <w:kern w:val="0"/>
          <w:sz w:val="28"/>
          <w:szCs w:val="28"/>
        </w:rPr>
        <w:t>"5.</w:t>
      </w:r>
      <w:r w:rsidR="0087624A">
        <w:rPr>
          <w:rFonts w:ascii="Times New Roman" w:eastAsia="Times New Roman" w:hAnsi="Times New Roman"/>
          <w:kern w:val="0"/>
          <w:sz w:val="28"/>
          <w:szCs w:val="28"/>
        </w:rPr>
        <w:t>1</w:t>
      </w:r>
      <w:r w:rsidRPr="00BA4BE9">
        <w:rPr>
          <w:rFonts w:ascii="Times New Roman" w:eastAsia="Times New Roman" w:hAnsi="Times New Roman"/>
          <w:kern w:val="0"/>
          <w:sz w:val="28"/>
          <w:szCs w:val="28"/>
        </w:rPr>
        <w:t>.</w:t>
      </w:r>
      <w:r w:rsidR="0087624A">
        <w:rPr>
          <w:rFonts w:ascii="Times New Roman" w:eastAsia="Times New Roman" w:hAnsi="Times New Roman"/>
          <w:kern w:val="0"/>
          <w:sz w:val="28"/>
          <w:szCs w:val="28"/>
        </w:rPr>
        <w:t>4</w:t>
      </w:r>
      <w:r w:rsidRPr="00BA4BE9">
        <w:rPr>
          <w:rFonts w:ascii="Times New Roman" w:eastAsia="Times New Roman" w:hAnsi="Times New Roman"/>
          <w:kern w:val="0"/>
          <w:sz w:val="28"/>
          <w:szCs w:val="28"/>
        </w:rPr>
        <w:t xml:space="preserve">. </w:t>
      </w:r>
      <w:proofErr w:type="gramStart"/>
      <w:r w:rsidRPr="00BA4BE9">
        <w:rPr>
          <w:rFonts w:ascii="Times New Roman" w:eastAsia="Times New Roman" w:hAnsi="Times New Roman"/>
          <w:kern w:val="0"/>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BA4BE9">
        <w:rPr>
          <w:rFonts w:ascii="Times New Roman" w:eastAsia="Times New Roman" w:hAnsi="Times New Roman"/>
          <w:kern w:val="0"/>
          <w:sz w:val="28"/>
          <w:szCs w:val="28"/>
        </w:rPr>
        <w:t xml:space="preserve"> Жалобы на решения и действия (бездействие) руководителя </w:t>
      </w:r>
      <w:r w:rsidRPr="00BA4BE9">
        <w:rPr>
          <w:rFonts w:ascii="Times New Roman" w:eastAsia="Times New Roman" w:hAnsi="Times New Roman"/>
          <w:kern w:val="0"/>
          <w:sz w:val="28"/>
          <w:szCs w:val="28"/>
        </w:rPr>
        <w:lastRenderedPageBreak/>
        <w:t>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r w:rsidRPr="00BA4BE9">
        <w:rPr>
          <w:rFonts w:ascii="Times New Roman" w:eastAsia="Times New Roman" w:hAnsi="Times New Roman"/>
          <w:kern w:val="0"/>
          <w:sz w:val="28"/>
          <w:szCs w:val="28"/>
        </w:rPr>
        <w:t xml:space="preserve"> </w:t>
      </w:r>
      <w:proofErr w:type="gramStart"/>
      <w:r w:rsidRPr="00BA4BE9">
        <w:rPr>
          <w:rFonts w:ascii="Times New Roman" w:eastAsia="Times New Roman" w:hAnsi="Times New Roman"/>
          <w:kern w:val="0"/>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A4BE9">
        <w:rPr>
          <w:rFonts w:ascii="Times New Roman" w:eastAsia="Times New Roman" w:hAnsi="Times New Roman"/>
          <w:kern w:val="0"/>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A4BE9">
        <w:rPr>
          <w:rFonts w:ascii="Times New Roman" w:eastAsia="Times New Roman" w:hAnsi="Times New Roman"/>
          <w:kern w:val="0"/>
          <w:sz w:val="28"/>
          <w:szCs w:val="28"/>
        </w:rPr>
        <w:t>принята</w:t>
      </w:r>
      <w:proofErr w:type="gramEnd"/>
      <w:r w:rsidRPr="00BA4BE9">
        <w:rPr>
          <w:rFonts w:ascii="Times New Roman" w:eastAsia="Times New Roman" w:hAnsi="Times New Roman"/>
          <w:kern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A4BE9">
        <w:rPr>
          <w:rFonts w:ascii="Times New Roman" w:eastAsia="Times New Roman" w:hAnsi="Times New Roman"/>
          <w:kern w:val="0"/>
          <w:sz w:val="28"/>
          <w:szCs w:val="28"/>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p>
    <w:p w:rsidR="000F7609" w:rsidRPr="00BA4BE9" w:rsidRDefault="00ED6892"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r>
        <w:rPr>
          <w:rFonts w:ascii="Times New Roman" w:eastAsia="Times New Roman" w:hAnsi="Times New Roman"/>
          <w:kern w:val="0"/>
          <w:sz w:val="28"/>
          <w:szCs w:val="28"/>
        </w:rPr>
        <w:t>4</w:t>
      </w:r>
      <w:r w:rsidR="000F7609" w:rsidRPr="00BA4BE9">
        <w:rPr>
          <w:rFonts w:ascii="Times New Roman" w:eastAsia="Times New Roman" w:hAnsi="Times New Roman"/>
          <w:kern w:val="0"/>
          <w:sz w:val="28"/>
          <w:szCs w:val="28"/>
        </w:rPr>
        <w:t>.</w:t>
      </w:r>
      <w:r>
        <w:rPr>
          <w:rFonts w:ascii="Times New Roman" w:eastAsia="Times New Roman" w:hAnsi="Times New Roman"/>
          <w:kern w:val="0"/>
          <w:sz w:val="28"/>
          <w:szCs w:val="28"/>
        </w:rPr>
        <w:t xml:space="preserve"> </w:t>
      </w:r>
      <w:r w:rsidR="000F7609" w:rsidRPr="00BA4BE9">
        <w:rPr>
          <w:rFonts w:ascii="Times New Roman" w:eastAsia="Times New Roman" w:hAnsi="Times New Roman"/>
          <w:kern w:val="0"/>
          <w:sz w:val="28"/>
          <w:szCs w:val="28"/>
        </w:rPr>
        <w:t>Пункт 5.</w:t>
      </w:r>
      <w:r>
        <w:rPr>
          <w:rFonts w:ascii="Times New Roman" w:eastAsia="Times New Roman" w:hAnsi="Times New Roman"/>
          <w:kern w:val="0"/>
          <w:sz w:val="28"/>
          <w:szCs w:val="28"/>
        </w:rPr>
        <w:t>1.7</w:t>
      </w:r>
      <w:r w:rsidR="000F7609" w:rsidRPr="00BA4BE9">
        <w:rPr>
          <w:rFonts w:ascii="Times New Roman" w:eastAsia="Times New Roman" w:hAnsi="Times New Roman"/>
          <w:kern w:val="0"/>
          <w:sz w:val="28"/>
          <w:szCs w:val="28"/>
        </w:rPr>
        <w:t xml:space="preserve">. </w:t>
      </w:r>
      <w:r>
        <w:rPr>
          <w:rFonts w:ascii="Times New Roman" w:eastAsia="Times New Roman" w:hAnsi="Times New Roman"/>
          <w:kern w:val="0"/>
          <w:sz w:val="28"/>
          <w:szCs w:val="28"/>
        </w:rPr>
        <w:t xml:space="preserve">пункта 5.1 </w:t>
      </w:r>
      <w:r w:rsidR="000F7609" w:rsidRPr="00BA4BE9">
        <w:rPr>
          <w:rFonts w:ascii="Times New Roman" w:eastAsia="Times New Roman" w:hAnsi="Times New Roman"/>
          <w:kern w:val="0"/>
          <w:sz w:val="28"/>
          <w:szCs w:val="28"/>
        </w:rPr>
        <w:t>раздела 5  изложить в следующей редакции:</w:t>
      </w:r>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r w:rsidRPr="00BA4BE9">
        <w:rPr>
          <w:rFonts w:ascii="Times New Roman" w:eastAsia="Times New Roman" w:hAnsi="Times New Roman"/>
          <w:kern w:val="0"/>
          <w:sz w:val="28"/>
          <w:szCs w:val="28"/>
        </w:rPr>
        <w:t>" 5.</w:t>
      </w:r>
      <w:r w:rsidR="00ED6892">
        <w:rPr>
          <w:rFonts w:ascii="Times New Roman" w:eastAsia="Times New Roman" w:hAnsi="Times New Roman"/>
          <w:kern w:val="0"/>
          <w:sz w:val="28"/>
          <w:szCs w:val="28"/>
        </w:rPr>
        <w:t>1.7.</w:t>
      </w:r>
      <w:r w:rsidRPr="00BA4BE9">
        <w:rPr>
          <w:rFonts w:ascii="Times New Roman" w:eastAsia="Times New Roman" w:hAnsi="Times New Roman"/>
          <w:kern w:val="0"/>
          <w:sz w:val="28"/>
          <w:szCs w:val="28"/>
        </w:rPr>
        <w:t xml:space="preserve"> </w:t>
      </w:r>
      <w:proofErr w:type="gramStart"/>
      <w:r w:rsidRPr="00BA4BE9">
        <w:rPr>
          <w:rFonts w:ascii="Times New Roman" w:eastAsia="Times New Roman" w:hAnsi="Times New Roman"/>
          <w:kern w:val="0"/>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w:t>
      </w:r>
      <w:r w:rsidRPr="00BA4BE9">
        <w:rPr>
          <w:rFonts w:ascii="Times New Roman" w:eastAsia="Times New Roman" w:hAnsi="Times New Roman"/>
          <w:kern w:val="0"/>
          <w:sz w:val="28"/>
          <w:szCs w:val="28"/>
        </w:rPr>
        <w:lastRenderedPageBreak/>
        <w:t>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BA4BE9">
        <w:rPr>
          <w:rFonts w:ascii="Times New Roman" w:eastAsia="Times New Roman" w:hAnsi="Times New Roman"/>
          <w:kern w:val="0"/>
          <w:sz w:val="28"/>
          <w:szCs w:val="28"/>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r w:rsidRPr="00BA4BE9">
        <w:rPr>
          <w:rFonts w:ascii="Times New Roman" w:eastAsia="Times New Roman" w:hAnsi="Times New Roman"/>
          <w:kern w:val="0"/>
          <w:sz w:val="28"/>
          <w:szCs w:val="28"/>
        </w:rPr>
        <w:t xml:space="preserve"> По результатам рассмотрения жалобы принимается одно из следующих решений:</w:t>
      </w:r>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proofErr w:type="gramStart"/>
      <w:r w:rsidRPr="00BA4BE9">
        <w:rPr>
          <w:rFonts w:ascii="Times New Roman" w:eastAsia="Times New Roman" w:hAnsi="Times New Roman"/>
          <w:kern w:val="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F7609" w:rsidRPr="00BA4BE9" w:rsidRDefault="000F7609" w:rsidP="000F7609">
      <w:pPr>
        <w:widowControl/>
        <w:shd w:val="clear" w:color="auto" w:fill="FFFFFF"/>
        <w:suppressAutoHyphens w:val="0"/>
        <w:spacing w:line="290" w:lineRule="atLeast"/>
        <w:ind w:firstLine="540"/>
        <w:jc w:val="both"/>
        <w:rPr>
          <w:rFonts w:ascii="Times New Roman" w:eastAsia="Times New Roman" w:hAnsi="Times New Roman"/>
          <w:kern w:val="0"/>
          <w:sz w:val="28"/>
          <w:szCs w:val="28"/>
        </w:rPr>
      </w:pPr>
      <w:r w:rsidRPr="00BA4BE9">
        <w:rPr>
          <w:rFonts w:ascii="Times New Roman" w:eastAsia="Times New Roman" w:hAnsi="Times New Roman"/>
          <w:kern w:val="0"/>
          <w:sz w:val="28"/>
          <w:szCs w:val="28"/>
        </w:rPr>
        <w:t>2) в удовлетворении жалобы отказывается</w:t>
      </w:r>
      <w:proofErr w:type="gramStart"/>
      <w:r w:rsidRPr="00BA4BE9">
        <w:rPr>
          <w:rFonts w:ascii="Times New Roman" w:eastAsia="Times New Roman" w:hAnsi="Times New Roman"/>
          <w:kern w:val="0"/>
          <w:sz w:val="28"/>
          <w:szCs w:val="28"/>
        </w:rPr>
        <w:t>."</w:t>
      </w:r>
      <w:proofErr w:type="gramEnd"/>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r w:rsidRPr="00BA4BE9">
        <w:rPr>
          <w:rFonts w:ascii="Times New Roman" w:eastAsia="Times New Roman" w:hAnsi="Times New Roman"/>
          <w:color w:val="000000"/>
          <w:kern w:val="0"/>
          <w:sz w:val="28"/>
          <w:szCs w:val="28"/>
        </w:rPr>
        <w:t xml:space="preserve">         </w:t>
      </w:r>
      <w:r w:rsidR="00ED6892">
        <w:rPr>
          <w:rFonts w:ascii="Times New Roman" w:eastAsia="Times New Roman" w:hAnsi="Times New Roman"/>
          <w:color w:val="000000"/>
          <w:kern w:val="0"/>
          <w:sz w:val="28"/>
          <w:szCs w:val="28"/>
        </w:rPr>
        <w:t>5</w:t>
      </w:r>
      <w:r w:rsidRPr="00BA4BE9">
        <w:rPr>
          <w:rFonts w:ascii="Times New Roman" w:eastAsia="Times New Roman" w:hAnsi="Times New Roman"/>
          <w:color w:val="000000"/>
          <w:kern w:val="0"/>
          <w:sz w:val="28"/>
          <w:szCs w:val="28"/>
        </w:rPr>
        <w:t xml:space="preserve">. Данное постановление обнародовать на информационном стенде </w:t>
      </w:r>
      <w:proofErr w:type="gramStart"/>
      <w:r w:rsidRPr="00BA4BE9">
        <w:rPr>
          <w:rFonts w:ascii="Times New Roman" w:eastAsia="Times New Roman" w:hAnsi="Times New Roman"/>
          <w:color w:val="000000"/>
          <w:kern w:val="0"/>
          <w:sz w:val="28"/>
          <w:szCs w:val="28"/>
        </w:rPr>
        <w:t>в</w:t>
      </w:r>
      <w:proofErr w:type="gramEnd"/>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r w:rsidRPr="00BA4BE9">
        <w:rPr>
          <w:rFonts w:ascii="Times New Roman" w:eastAsia="Times New Roman" w:hAnsi="Times New Roman"/>
          <w:color w:val="000000"/>
          <w:kern w:val="0"/>
          <w:sz w:val="28"/>
          <w:szCs w:val="28"/>
        </w:rPr>
        <w:t>Администрации сельсовета и разместить на официальном сайте Администрации</w:t>
      </w:r>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proofErr w:type="spellStart"/>
      <w:r w:rsidRPr="00BA4BE9">
        <w:rPr>
          <w:rFonts w:ascii="Times New Roman" w:eastAsia="Times New Roman" w:hAnsi="Times New Roman"/>
          <w:color w:val="000000"/>
          <w:kern w:val="0"/>
          <w:sz w:val="28"/>
          <w:szCs w:val="28"/>
        </w:rPr>
        <w:t>Хабарского</w:t>
      </w:r>
      <w:proofErr w:type="spellEnd"/>
      <w:r w:rsidRPr="00BA4BE9">
        <w:rPr>
          <w:rFonts w:ascii="Times New Roman" w:eastAsia="Times New Roman" w:hAnsi="Times New Roman"/>
          <w:color w:val="000000"/>
          <w:kern w:val="0"/>
          <w:sz w:val="28"/>
          <w:szCs w:val="28"/>
        </w:rPr>
        <w:t xml:space="preserve"> района Алтайского края</w:t>
      </w:r>
      <w:proofErr w:type="gramStart"/>
      <w:r w:rsidRPr="00BA4BE9">
        <w:rPr>
          <w:rFonts w:ascii="Times New Roman" w:eastAsia="Times New Roman" w:hAnsi="Times New Roman"/>
          <w:color w:val="000000"/>
          <w:kern w:val="0"/>
          <w:sz w:val="28"/>
          <w:szCs w:val="28"/>
        </w:rPr>
        <w:t xml:space="preserve"> .</w:t>
      </w:r>
      <w:proofErr w:type="gramEnd"/>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r w:rsidRPr="00BA4BE9">
        <w:rPr>
          <w:rFonts w:ascii="Times New Roman" w:eastAsia="Times New Roman" w:hAnsi="Times New Roman"/>
          <w:color w:val="000000"/>
          <w:kern w:val="0"/>
          <w:sz w:val="28"/>
          <w:szCs w:val="28"/>
        </w:rPr>
        <w:t xml:space="preserve">        </w:t>
      </w:r>
      <w:r w:rsidR="00ED6892">
        <w:rPr>
          <w:rFonts w:ascii="Times New Roman" w:eastAsia="Times New Roman" w:hAnsi="Times New Roman"/>
          <w:color w:val="000000"/>
          <w:kern w:val="0"/>
          <w:sz w:val="28"/>
          <w:szCs w:val="28"/>
        </w:rPr>
        <w:t>6</w:t>
      </w:r>
      <w:r w:rsidRPr="00BA4BE9">
        <w:rPr>
          <w:rFonts w:ascii="Times New Roman" w:eastAsia="Times New Roman" w:hAnsi="Times New Roman"/>
          <w:color w:val="000000"/>
          <w:kern w:val="0"/>
          <w:sz w:val="28"/>
          <w:szCs w:val="28"/>
        </w:rPr>
        <w:t xml:space="preserve">. </w:t>
      </w:r>
      <w:proofErr w:type="gramStart"/>
      <w:r w:rsidRPr="00BA4BE9">
        <w:rPr>
          <w:rFonts w:ascii="Times New Roman" w:eastAsia="Times New Roman" w:hAnsi="Times New Roman"/>
          <w:color w:val="000000"/>
          <w:kern w:val="0"/>
          <w:sz w:val="28"/>
          <w:szCs w:val="28"/>
        </w:rPr>
        <w:t>Контроль за</w:t>
      </w:r>
      <w:proofErr w:type="gramEnd"/>
      <w:r w:rsidRPr="00BA4BE9">
        <w:rPr>
          <w:rFonts w:ascii="Times New Roman" w:eastAsia="Times New Roman" w:hAnsi="Times New Roman"/>
          <w:color w:val="000000"/>
          <w:kern w:val="0"/>
          <w:sz w:val="28"/>
          <w:szCs w:val="28"/>
        </w:rPr>
        <w:t xml:space="preserve"> исполнением настоящего постановления оставляю за собой.</w:t>
      </w:r>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p>
    <w:p w:rsidR="000F7609" w:rsidRPr="00BA4BE9" w:rsidRDefault="000F7609" w:rsidP="000F7609">
      <w:pPr>
        <w:widowControl/>
        <w:tabs>
          <w:tab w:val="left" w:pos="4760"/>
        </w:tabs>
        <w:suppressAutoHyphens w:val="0"/>
        <w:autoSpaceDE w:val="0"/>
        <w:autoSpaceDN w:val="0"/>
        <w:adjustRightInd w:val="0"/>
        <w:jc w:val="both"/>
        <w:rPr>
          <w:rFonts w:ascii="Times New Roman" w:eastAsia="Times New Roman" w:hAnsi="Times New Roman"/>
          <w:color w:val="000000"/>
          <w:kern w:val="0"/>
          <w:sz w:val="28"/>
          <w:szCs w:val="28"/>
        </w:rPr>
      </w:pPr>
      <w:r w:rsidRPr="00BA4BE9">
        <w:rPr>
          <w:rFonts w:ascii="Times New Roman" w:eastAsia="Times New Roman" w:hAnsi="Times New Roman"/>
          <w:color w:val="000000"/>
          <w:kern w:val="0"/>
          <w:sz w:val="28"/>
          <w:szCs w:val="28"/>
        </w:rPr>
        <w:t xml:space="preserve">Глава   сельсовета                                                                                     </w:t>
      </w:r>
      <w:r w:rsidR="00ED6892">
        <w:rPr>
          <w:rFonts w:ascii="Times New Roman" w:eastAsia="Times New Roman" w:hAnsi="Times New Roman"/>
          <w:color w:val="000000"/>
          <w:kern w:val="0"/>
          <w:sz w:val="28"/>
          <w:szCs w:val="28"/>
        </w:rPr>
        <w:t>Н.Г.Катаев</w:t>
      </w:r>
      <w:r w:rsidRPr="00BA4BE9">
        <w:rPr>
          <w:rFonts w:ascii="Times New Roman" w:eastAsia="Times New Roman" w:hAnsi="Times New Roman"/>
          <w:color w:val="000000"/>
          <w:kern w:val="0"/>
          <w:sz w:val="28"/>
          <w:szCs w:val="28"/>
        </w:rPr>
        <w:t xml:space="preserve"> </w:t>
      </w:r>
    </w:p>
    <w:p w:rsidR="000F7609" w:rsidRPr="00BA4BE9" w:rsidRDefault="000F7609" w:rsidP="000F7609">
      <w:pPr>
        <w:rPr>
          <w:rFonts w:ascii="Times New Roman" w:hAnsi="Times New Roman"/>
          <w:sz w:val="28"/>
          <w:szCs w:val="28"/>
        </w:rPr>
      </w:pPr>
    </w:p>
    <w:p w:rsidR="007D64F6" w:rsidRPr="00BA4BE9" w:rsidRDefault="007D64F6">
      <w:pPr>
        <w:rPr>
          <w:rFonts w:ascii="Times New Roman" w:hAnsi="Times New Roman"/>
          <w:sz w:val="28"/>
          <w:szCs w:val="28"/>
        </w:rPr>
      </w:pPr>
    </w:p>
    <w:p w:rsidR="00BA4BE9" w:rsidRPr="00BA4BE9" w:rsidRDefault="00BA4BE9">
      <w:pPr>
        <w:rPr>
          <w:rFonts w:ascii="Times New Roman" w:hAnsi="Times New Roman"/>
          <w:sz w:val="28"/>
          <w:szCs w:val="28"/>
        </w:rPr>
      </w:pPr>
    </w:p>
    <w:sectPr w:rsidR="00BA4BE9" w:rsidRPr="00BA4BE9" w:rsidSect="000F7609">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609"/>
    <w:rsid w:val="000F7609"/>
    <w:rsid w:val="001844F3"/>
    <w:rsid w:val="00275210"/>
    <w:rsid w:val="00393980"/>
    <w:rsid w:val="004E4C61"/>
    <w:rsid w:val="007D64F6"/>
    <w:rsid w:val="0087624A"/>
    <w:rsid w:val="009B5E43"/>
    <w:rsid w:val="00BA4BE9"/>
    <w:rsid w:val="00C12959"/>
    <w:rsid w:val="00ED6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609"/>
    <w:pPr>
      <w:widowControl w:val="0"/>
      <w:suppressAutoHyphens/>
      <w:spacing w:after="0" w:line="240" w:lineRule="auto"/>
    </w:pPr>
    <w:rPr>
      <w:rFonts w:ascii="Arial" w:eastAsia="Lucida Sans Unicode"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2066642">
      <w:bodyDiv w:val="1"/>
      <w:marLeft w:val="0"/>
      <w:marRight w:val="0"/>
      <w:marTop w:val="0"/>
      <w:marBottom w:val="0"/>
      <w:divBdr>
        <w:top w:val="none" w:sz="0" w:space="0" w:color="auto"/>
        <w:left w:val="none" w:sz="0" w:space="0" w:color="auto"/>
        <w:bottom w:val="none" w:sz="0" w:space="0" w:color="auto"/>
        <w:right w:val="none" w:sz="0" w:space="0" w:color="auto"/>
      </w:divBdr>
    </w:div>
    <w:div w:id="6152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8B274-19F1-4572-8964-98B8896B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Альбина</cp:lastModifiedBy>
  <cp:revision>6</cp:revision>
  <dcterms:created xsi:type="dcterms:W3CDTF">2019-12-31T02:06:00Z</dcterms:created>
  <dcterms:modified xsi:type="dcterms:W3CDTF">2020-01-09T07:43:00Z</dcterms:modified>
</cp:coreProperties>
</file>